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8702365" cy="478255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02365" cy="478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Histogram: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#for left skewed histograms, the left tail is longer than the right tail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#ie theres more values on the left edge than the right edge, some vid said the left side looks more squished than the right side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#vice versa for right skew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4600575" cy="3798238"/>
            <wp:effectExtent b="0" l="0" r="0" t="0"/>
            <wp:docPr id="1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7"/>
                    <a:srcRect b="0" l="0" r="0" t="683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79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QQ Plots: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Stands for “Quantile-Quantile” Plot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Used to see if the sample follows (approx) a normal distribution or not</w:t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 the plot matches the sample sample quantiles against the theoretical quantiles of a N(0,1) distribution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553075" cy="2905362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2547" l="3365" r="320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905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Figure on the right is for data with both tails shorter than normal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724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1211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figure on the right, notice there are some plots not *on* the line, but does not show a strong trend that deviates from the straight line (ie not suddenly curving up or smth), so be flexible on it lol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SCATTERPLOT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X is the number of orders and Y is the number of sales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Points are not random; seems like forming a trend =&gt; 2 variables are associated</w:t>
      </w:r>
    </w:p>
    <w:p w:rsidR="00000000" w:rsidDel="00000000" w:rsidP="00000000" w:rsidRDefault="00000000" w:rsidRPr="00000000" w14:paraId="0000001A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Association is positive:</w:t>
        <w:br w:type="textWrapping"/>
        <w:t xml:space="preserve">when order is small =&gt; total sales is small,</w:t>
        <w:br w:type="textWrapping"/>
        <w:t xml:space="preserve">when order is large =&gt; total sales is large</w:t>
      </w:r>
    </w:p>
    <w:p w:rsidR="00000000" w:rsidDel="00000000" w:rsidP="00000000" w:rsidRDefault="00000000" w:rsidRPr="00000000" w14:paraId="0000001B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Points do not form a straight line nicely, but approx it is quite straight =&gt; linear</w:t>
      </w:r>
    </w:p>
    <w:p w:rsidR="00000000" w:rsidDel="00000000" w:rsidP="00000000" w:rsidRDefault="00000000" w:rsidRPr="00000000" w14:paraId="0000001C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Does not form any pattern of non-linear (eg quadratic/sin curve)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Outliers: Some obvs that deviate from the rest ie the circled region, extremely large number of orders &amp; large number of sales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TLDR the association is approximately linear, with a few extremely large values</w:t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"plot of gender by align" =&gt; y by x =&gt; gender is y and align is x</w:t>
      </w:r>
    </w:p>
    <w:p w:rsidR="00000000" w:rsidDel="00000000" w:rsidP="00000000" w:rsidRDefault="00000000" w:rsidRPr="00000000" w14:paraId="00000022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BOXPLOT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353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Compare: are the medians similar, and are the boxes overlapping or not (ie is the IQR within similar ranges)</w:t>
      </w:r>
    </w:p>
    <w:p w:rsidR="00000000" w:rsidDel="00000000" w:rsidP="00000000" w:rsidRDefault="00000000" w:rsidRPr="00000000" w14:paraId="00000026">
      <w:pPr>
        <w:numPr>
          <w:ilvl w:val="0"/>
          <w:numId w:val="1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Both groups no outliers</w:t>
      </w:r>
    </w:p>
    <w:p w:rsidR="00000000" w:rsidDel="00000000" w:rsidP="00000000" w:rsidRDefault="00000000" w:rsidRPr="00000000" w14:paraId="00000027">
      <w:pPr>
        <w:numPr>
          <w:ilvl w:val="0"/>
          <w:numId w:val="1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If the distribution of each group is unimodal, they both could be quite normal</w:t>
      </w:r>
    </w:p>
    <w:p w:rsidR="00000000" w:rsidDel="00000000" w:rsidP="00000000" w:rsidRDefault="00000000" w:rsidRPr="00000000" w14:paraId="00000028">
      <w:pPr>
        <w:numPr>
          <w:ilvl w:val="0"/>
          <w:numId w:val="1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Range is quite similar</w:t>
      </w:r>
    </w:p>
    <w:p w:rsidR="00000000" w:rsidDel="00000000" w:rsidP="00000000" w:rsidRDefault="00000000" w:rsidRPr="00000000" w14:paraId="00000029">
      <w:pPr>
        <w:numPr>
          <w:ilvl w:val="0"/>
          <w:numId w:val="1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Boxes are overlapping but not much</w:t>
      </w:r>
    </w:p>
    <w:p w:rsidR="00000000" w:rsidDel="00000000" w:rsidP="00000000" w:rsidRDefault="00000000" w:rsidRPr="00000000" w14:paraId="0000002A">
      <w:pPr>
        <w:numPr>
          <w:ilvl w:val="1"/>
          <w:numId w:val="11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IQR or the group Present is larger than the group Absent</w:t>
        <w:br w:type="textWrapping"/>
        <w:t xml:space="preserve">I.e spread in age in the center part of Present is larger</w:t>
      </w:r>
    </w:p>
    <w:p w:rsidR="00000000" w:rsidDel="00000000" w:rsidP="00000000" w:rsidRDefault="00000000" w:rsidRPr="00000000" w14:paraId="0000002B">
      <w:pPr>
        <w:numPr>
          <w:ilvl w:val="0"/>
          <w:numId w:val="1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Median age of Present &gt; median age of Absent</w:t>
      </w:r>
    </w:p>
    <w:p w:rsidR="00000000" w:rsidDel="00000000" w:rsidP="00000000" w:rsidRDefault="00000000" w:rsidRPr="00000000" w14:paraId="0000002C">
      <w:pPr>
        <w:numPr>
          <w:ilvl w:val="1"/>
          <w:numId w:val="11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Indicates that age could affect cancer status</w:t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861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Gender is categorical, sales is quantitative</w:t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Both have majority of datapoints below 1,000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Both have many outliers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Both boxes are overlapping and similar in size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Median values are similar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HENCE no obvious difference</w:t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24500" cy="32766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705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6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Females are the MODAL VALUE because they’re the most frequent categorical value under gender</w:t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147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Response variable is the dependent variable lol, cus it changes or ‘responds’ to changes in the independent variable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Response variable is usually put as the 2nd parameter in table() so it becomes the column. Its like table(row, column)</w:t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CONTINGENCY TABLE</w:t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95775" cy="2354571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6464" l="0" r="27724" t="2635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35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0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Total of all the rows and columns is 1</w:t>
      </w:r>
    </w:p>
    <w:p w:rsidR="00000000" w:rsidDel="00000000" w:rsidP="00000000" w:rsidRDefault="00000000" w:rsidRPr="00000000" w14:paraId="0000003F">
      <w:pPr>
        <w:numPr>
          <w:ilvl w:val="0"/>
          <w:numId w:val="10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prop.table( frequency table created using table() ) so 1 parameter only</w:t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909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705350" cy="57531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5868650" cy="7105393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1586" l="200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68650" cy="7105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0.76: the odds of having large order amongst female is 0.76 times the odds of having large orders among males</w:t>
      </w:r>
    </w:p>
    <w:p w:rsidR="00000000" w:rsidDel="00000000" w:rsidP="00000000" w:rsidRDefault="00000000" w:rsidRPr="00000000" w14:paraId="00000047">
      <w:pPr>
        <w:numPr>
          <w:ilvl w:val="0"/>
          <w:numId w:val="12"/>
        </w:numPr>
        <w:ind w:left="720" w:hanging="360"/>
        <w:rPr>
          <w:b w:val="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If you flip the numerator and denominator, the odds of having large order amongst males is 1.3 times the odds of having large orders amongst females (reciprocal of 0.76) ⇒ meaning is still the same</w:t>
      </w:r>
    </w:p>
    <w:p w:rsidR="00000000" w:rsidDel="00000000" w:rsidP="00000000" w:rsidRDefault="00000000" w:rsidRPr="00000000" w14:paraId="00000048">
      <w:pPr>
        <w:numPr>
          <w:ilvl w:val="0"/>
          <w:numId w:val="1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Note that odds of success = p / (1-p)</w:t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438900" cy="18288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1575" r="1575" t="2176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i w:val="1"/>
          <w:sz w:val="40"/>
          <w:szCs w:val="40"/>
        </w:rPr>
      </w:pPr>
      <w:r w:rsidDel="00000000" w:rsidR="00000000" w:rsidRPr="00000000">
        <w:rPr>
          <w:b w:val="1"/>
          <w:i w:val="1"/>
          <w:sz w:val="40"/>
          <w:szCs w:val="40"/>
        </w:rPr>
        <w:drawing>
          <wp:inline distB="114300" distT="114300" distL="114300" distR="114300">
            <wp:extent cx="6496050" cy="2505075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This is considered unimodal symmetric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i w:val="1"/>
          <w:sz w:val="40"/>
          <w:szCs w:val="40"/>
        </w:rPr>
      </w:pPr>
      <w:r w:rsidDel="00000000" w:rsidR="00000000" w:rsidRPr="00000000">
        <w:rPr>
          <w:b w:val="1"/>
          <w:i w:val="1"/>
          <w:sz w:val="40"/>
          <w:szCs w:val="40"/>
          <w:rtl w:val="0"/>
        </w:rPr>
        <w:br w:type="textWrapping"/>
      </w:r>
      <w:r w:rsidDel="00000000" w:rsidR="00000000" w:rsidRPr="00000000">
        <w:rPr>
          <w:b w:val="1"/>
          <w:i w:val="1"/>
          <w:sz w:val="40"/>
          <w:szCs w:val="40"/>
          <w:rtl w:val="0"/>
        </w:rPr>
        <w:t xml:space="preserve">Add on pls. OG is from NM2204</w:t>
      </w:r>
    </w:p>
    <w:tbl>
      <w:tblPr>
        <w:tblStyle w:val="Table1"/>
        <w:tblW w:w="14970.0" w:type="dxa"/>
        <w:jc w:val="left"/>
        <w:tblInd w:w="-26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70"/>
        <w:gridCol w:w="6135"/>
        <w:gridCol w:w="3465"/>
        <w:tblGridChange w:id="0">
          <w:tblGrid>
            <w:gridCol w:w="5370"/>
            <w:gridCol w:w="6135"/>
            <w:gridCol w:w="34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ind w:left="-5.999994277954102" w:firstLine="0"/>
              <w:rPr/>
            </w:pPr>
            <w:r w:rsidDel="00000000" w:rsidR="00000000" w:rsidRPr="00000000">
              <w:rPr>
                <w:rtl w:val="0"/>
              </w:rPr>
              <w:t xml:space="preserve">THING U WANT TO 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COMMAND(S)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REMARKS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the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rtl w:val="0"/>
              </w:rPr>
              <w:t xml:space="preserve">data-set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, `playlist_data.csv`</w:t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Import .txt file: use read.csv() but include parameters sep = "", header = TRUE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read_csv("playlist_data.csv")</w:t>
              <w:br w:type="textWrapping"/>
              <w:br w:type="textWrapping"/>
              <w:t xml:space="preserve">read.csv("~/Github/DSA1101 Slayers/datasets/Colleges.txt", sep = "", header = TRUE)</w:t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Put header = TRUE when the first row is the names of the variables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REQUIRES TIDYVERSE LIBRARY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rtl w:val="0"/>
              </w:rPr>
              <w:t xml:space="preserve">Assign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the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rtl w:val="0"/>
              </w:rPr>
              <w:t xml:space="preserve">data-set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to a variable, `playlist_data`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playlist_data &lt;- read_csv("playlist_data.csv")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REQUIRES TIDYVERSE LIBRARY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i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rtl w:val="0"/>
              </w:rPr>
              <w:t xml:space="preserve">Install packages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install.packages()</w:t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PACKAGESSSSSS with an 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No need re-install if used library before.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Get more information about `read_csv()` command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?read_csv()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Display all the columns of the variable stacked one below another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glimpse(playlist_data)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</w:rPr>
              <w:drawing>
                <wp:inline distB="114300" distT="114300" distL="114300" distR="114300">
                  <wp:extent cx="1657350" cy="847725"/>
                  <wp:effectExtent b="0" l="0" r="0" t="0"/>
                  <wp:docPr id="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1"/>
                          <a:srcRect b="30646" l="9550" r="45083" t="28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477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Any type of filtering</w:t>
            </w:r>
          </w:p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br w:type="textWrapping"/>
              <w:t xml:space="preserve">library(dplyr)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dplyr SPELLING PLEASE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distinct(): find the unique senders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Print all lines/specified number of lines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%&gt;% print(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rtl w:val="0"/>
              </w:rPr>
              <w:t xml:space="preserve">n = length(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playlist_data$DJ_Name))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Filter (%&gt;%) is required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Conjugate strings within a print statement</w:t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paste0()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paste0(“hello”, 4)</w:t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Prints hello4</w:t>
            </w:r>
          </w:p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Note that usage of “,”does not automatically give a space</w:t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paste0("the equation is: price(hat) = ", M2$coeff[1], " + ", M2$coeff[2], "price + ",M2$coeff[3], "I(NW = 0)")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Append vector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col = c(og_vector, new_values)</w:t>
            </w:r>
          </w:p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Eg col = c(col, "light")</w:t>
            </w:r>
          </w:p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OR</w:t>
            </w:r>
          </w:p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append(og_vector, new_values)</w:t>
            </w:r>
          </w:p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OR for an INDEXED LIST</w:t>
              <w:br w:type="textWrapping"/>
              <w:t xml:space="preserve">(typically with for loops)</w:t>
            </w:r>
          </w:p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skibbidi = c()</w:t>
            </w:r>
          </w:p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for (i in 1:15) {</w:t>
            </w:r>
          </w:p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kout = kmeans(standardised.X, centers = i)</w:t>
            </w:r>
          </w:p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skibbidi[i] = kout$withinss</w:t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ggplot garbage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ggplot(data = playlist_data, </w:t>
            </w:r>
          </w:p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mapping = aes(x=Age,y=Rating)) +</w:t>
            </w:r>
          </w:p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geom_point(shape=23, fill = "purple", size=3) +</w:t>
            </w:r>
          </w:p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labs(x = "Age", y = "Rating", title = "Scatter graph of Age against Ratings", caption = "My insight is that since there are both high and low ratings for both younger and older DJs, ratings are not dependent on age")</w:t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Refer to documentation: </w:t>
            </w:r>
            <w:hyperlink r:id="rId22">
              <w:r w:rsidDel="00000000" w:rsidR="00000000" w:rsidRPr="00000000">
                <w:rPr>
                  <w:rFonts w:ascii="Courier New" w:cs="Courier New" w:eastAsia="Courier New" w:hAnsi="Courier New"/>
                  <w:color w:val="1155cc"/>
                  <w:u w:val="single"/>
                  <w:rtl w:val="0"/>
                </w:rPr>
                <w:t xml:space="preserve">https://ggplot2.tidyverse.org/reference/#plot-basics</w:t>
              </w:r>
            </w:hyperlink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Refer to Challenge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Initialize list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student_info &lt;-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rtl w:val="0"/>
              </w:rPr>
              <w:t xml:space="preserve">list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(student_names=c("Alice","Bob","Catherine"),</w:t>
              <w:br w:type="textWrapping"/>
              <w:t xml:space="preserve">scores=c(85L, 92L, 78L), passed=c(TRUE, TRUE, FALSE))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Refer to Challenge 3, Q10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Explicit coercion</w:t>
            </w:r>
          </w:p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(conversion)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prices &lt;-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rtl w:val="0"/>
              </w:rPr>
              <w:t xml:space="preserve">as.numeric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(prices)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Refer to Challenge 3, Q12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Implicit coercion</w:t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(conversion)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nums &lt;- c(5, 10, 15)</w:t>
            </w:r>
          </w:p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noms &lt;- c("apple", "banana", "cherry")</w:t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i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rtl w:val="0"/>
              </w:rPr>
              <w:t xml:space="preserve">numnoms &lt;- c(nums, noms)</w:t>
            </w:r>
          </w:p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i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Combining the numeric and character vectors will implicitly coerce the numeric vector to character. The resulting vector will be character type. R coerces data to a common type when vectors are combined.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rtl w:val="0"/>
              </w:rPr>
              <w:t xml:space="preserve">R coerces data to a common type when vectors are combined</w:t>
            </w:r>
          </w:p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Refer to Challenge 3, Q13</w:t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What does unlist() do?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It converts a list to a vector.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Filter: tl;dr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comm_data %&gt;%</w:t>
              <w:br w:type="textWrapping"/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rtl w:val="0"/>
              </w:rPr>
              <w:t xml:space="preserve">filter(date == "2/8/2023" &amp; channel == "Twitter")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%&gt;%</w:t>
              <w:br w:type="textWrapping"/>
              <w:t xml:space="preserve">select(date, channel, message)</w:t>
            </w:r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spacing w:line="240" w:lineRule="auto"/>
              <w:rPr>
                <w:rFonts w:ascii="Courier New" w:cs="Courier New" w:eastAsia="Courier New" w:hAnsi="Courier New"/>
                <w:color w:val="dcdcdc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common_cyl &lt;- cars %&gt;% </w:t>
              <w:br w:type="textWrapping"/>
              <w:t xml:space="preserve">filter(ncyl %in% c(4, 6, 8))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The AND(&amp;), OR(|) all apply here</w:t>
              <w:br w:type="textWrapping"/>
            </w:r>
          </w:p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hyperlink r:id="rId23">
              <w:r w:rsidDel="00000000" w:rsidR="00000000" w:rsidRPr="00000000">
                <w:rPr>
                  <w:rFonts w:ascii="Courier New" w:cs="Courier New" w:eastAsia="Courier New" w:hAnsi="Courier New"/>
                  <w:color w:val="1155cc"/>
                  <w:u w:val="single"/>
                  <w:rtl w:val="0"/>
                </w:rPr>
                <w:t xml:space="preserve">https://www.tutorialspoint.com/r/r_operators.htm</w:t>
              </w:r>
            </w:hyperlink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Datacamp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arrange()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Will arrange rows in ASCENDING ORDER. To reverse order, put desc()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create a new data frame with summarised data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summarise()</w:t>
            </w:r>
          </w:p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Summarising based on other variable: eg summarise ave sentiment FOR EACH sender (summarise variable A categorised by variable B)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%&gt;% summarise(total_char = sum(nchar(message)))</w:t>
              <w:br w:type="textWrapping"/>
              <w:br w:type="textWrapping"/>
              <w:t xml:space="preserve">%&gt;% summarise(avg_sentiment=me an(sentiment))</w:t>
            </w:r>
          </w:p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%&gt;% group_by(sender) %&gt;% summarise(avg_score=mean(sentiment))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hyperlink r:id="rId24">
              <w:r w:rsidDel="00000000" w:rsidR="00000000" w:rsidRPr="00000000">
                <w:rPr>
                  <w:rFonts w:ascii="Courier New" w:cs="Courier New" w:eastAsia="Courier New" w:hAnsi="Courier New"/>
                  <w:color w:val="1155cc"/>
                  <w:u w:val="single"/>
                  <w:rtl w:val="0"/>
                </w:rPr>
                <w:t xml:space="preserve">https://dplyr.tidyverse.org/reference/summarise.html</w:t>
              </w:r>
            </w:hyperlink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</w:t>
              <w:br w:type="textWrapping"/>
              <w:br w:type="textWrapping"/>
              <w:t xml:space="preserve">Challenge 4, Q8 &amp; 12</w:t>
            </w:r>
          </w:p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Challenge 4, Q7</w:t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Create dataframe / data frame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pacing w:line="240" w:lineRule="auto"/>
              <w:rPr>
                <w:rFonts w:ascii="Courier New" w:cs="Courier New" w:eastAsia="Courier New" w:hAnsi="Courier New"/>
                <w:color w:val="e9ebf0"/>
                <w:sz w:val="26"/>
                <w:szCs w:val="26"/>
                <w:shd w:fill="1a1a1a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df &lt;- data.frame(first_column, second_column)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Access ONE specific column only</w:t>
              <w:br w:type="textWrapping"/>
              <w:t xml:space="preserve">OR</w:t>
              <w:br w:type="textWrapping"/>
              <w:t xml:space="preserve">Access/limit to certain columns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data_frame$column_name</w:t>
              <w:br w:type="textWrapping"/>
            </w:r>
          </w:p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For MULTIPLE columns: use</w:t>
              <w:br w:type="textWrapping"/>
              <w:t xml:space="preserve">%&gt;% select()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Access vector within list, given vector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mixed_data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&lt;- list(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numeric_vector = c(10, 20, 30)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, character_vector = c("red", "green", "blue"),</w:t>
              <w:br w:type="textWrapping"/>
              <w:t xml:space="preserve">logical_vector = c(TRUE, FALSE, TRUE) ) </w:t>
            </w:r>
          </w:p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mean_numeric &lt;- mean(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sz w:val="24"/>
                <w:szCs w:val="24"/>
                <w:rtl w:val="0"/>
              </w:rPr>
              <w:t xml:space="preserve">mixed_data$numeric_vector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Challenge 3, Q16</w:t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Access a vector inside of a list, given the name of the vector</w:t>
            </w:r>
          </w:p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Eg uk bob = “tire”, you want to find “tire” and uk bob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score_bob &lt;- student_info$scores[student_info$names == "Bob"]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Challenge 3, Q10</w:t>
            </w:r>
          </w:p>
        </w:tc>
      </w:tr>
      <w:tr>
        <w:trPr>
          <w:cantSplit w:val="0"/>
          <w:trHeight w:val="1651.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Find and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rtl w:val="0"/>
              </w:rPr>
              <w:t xml:space="preserve">print the indices of all occurrences of the word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“apple.”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words &lt;- c("apple", "banana", "cherry", "apple")</w:t>
              <w:br w:type="textWrapping"/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indices &lt;-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rtl w:val="0"/>
              </w:rPr>
              <w:t xml:space="preserve">which(words == "apple")</w:t>
              <w:br w:type="textWrapping"/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print(indices)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Challenge 3, Q19</w:t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Create frequency table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table(row, column)</w:t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For all categorical variables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Topic 2 Video 8</w:t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Create contingency table</w:t>
            </w:r>
          </w:p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Create a table where all the rows OR columns add to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prop.table(name_of_freq_table)</w:t>
            </w:r>
          </w:p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prop.table(name_of_freq_table, “name_of_row/column”)</w:t>
            </w:r>
          </w:p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Eg tab = prop.table(table, “gender”)#proportion by gender</w:t>
            </w:r>
          </w:p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Remember if using a single variable, don’t use the variable directly</w:t>
            </w:r>
          </w:p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ie must do:</w:t>
              <w:br w:type="textWrapping"/>
              <w:t xml:space="preserve">prop.table(table(Churned))</w:t>
            </w:r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Instead of prop.table(Churned)</w:t>
            </w:r>
          </w:p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For all categorical variables data</w:t>
            </w:r>
          </w:p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NOTE: prop.table(name_of_freq_table)with NO ADDITIONAL PARAMETERS will make the WHOLE TABLE TO ADD TO 1.</w:t>
            </w:r>
          </w:p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i.e.</w:t>
            </w:r>
          </w:p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color w:val="020202"/>
                <w:shd w:fill="ececec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20202"/>
                <w:shd w:fill="ececec" w:val="clear"/>
                <w:rtl w:val="0"/>
              </w:rPr>
              <w:t xml:space="preserve">    [,1] [,2] [,3]</w:t>
            </w:r>
          </w:p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color w:val="020202"/>
                <w:shd w:fill="ececec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20202"/>
                <w:shd w:fill="ececec" w:val="clear"/>
                <w:rtl w:val="0"/>
              </w:rPr>
              <w:t xml:space="preserve">[1,]    1    3    5</w:t>
            </w:r>
          </w:p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color w:val="020202"/>
                <w:shd w:fill="ececec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20202"/>
                <w:shd w:fill="ececec" w:val="clear"/>
                <w:rtl w:val="0"/>
              </w:rPr>
              <w:t xml:space="preserve">[2,]    2    4    6</w:t>
            </w:r>
          </w:p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will become</w:t>
            </w:r>
          </w:p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shd w:fill="ececec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hd w:fill="ececec" w:val="clear"/>
                <w:rtl w:val="0"/>
              </w:rPr>
              <w:t xml:space="preserve">          [,1]      [,2]      [,3]</w:t>
            </w:r>
          </w:p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shd w:fill="ececec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hd w:fill="ececec" w:val="clear"/>
                <w:rtl w:val="0"/>
              </w:rPr>
              <w:t xml:space="preserve">[1,] 0.04761905 0.1428571 0.2380952</w:t>
            </w:r>
          </w:p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shd w:fill="ececec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hd w:fill="ececec" w:val="clear"/>
                <w:rtl w:val="0"/>
              </w:rPr>
              <w:t xml:space="preserve">[2,] 0.09523810 0.1904762 0.2857143</w:t>
            </w:r>
          </w:p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highlight w:val="cyan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Where total = 1+2+3+4+5+6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highlight w:val="cyan"/>
                <w:rtl w:val="0"/>
              </w:rPr>
              <w:t xml:space="preserve">21</w:t>
            </w:r>
          </w:p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[1,1] = 1/21 = 0.04761905</w:t>
            </w:r>
          </w:p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[2,1] = 2/21 = 0.09523810</w:t>
            </w:r>
          </w:p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To get proportions by row, try</w:t>
            </w:r>
          </w:p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q = table(Churned)</w:t>
            </w:r>
          </w:p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q = q/rowSums(q)</w:t>
            </w:r>
          </w:p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Same goes for colSums() if columns need to be added.</w:t>
            </w:r>
          </w:p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[OR do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q = prop.table(q, “gender”)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#proportion by gender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 but i dont trust you to do this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Topic 2 Video 8</w:t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Create bar plot</w:t>
            </w:r>
          </w:p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No library needed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barplot()</w:t>
            </w:r>
          </w:p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barplot(max.temp,</w:t>
            </w:r>
          </w:p>
          <w:p w:rsidR="00000000" w:rsidDel="00000000" w:rsidP="00000000" w:rsidRDefault="00000000" w:rsidRPr="00000000" w14:paraId="00000109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main = "Maximum Temperatures in a Week",</w:t>
            </w:r>
          </w:p>
          <w:p w:rsidR="00000000" w:rsidDel="00000000" w:rsidP="00000000" w:rsidRDefault="00000000" w:rsidRPr="00000000" w14:paraId="0000010A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xlab = "Degree Celsius",</w:t>
            </w:r>
          </w:p>
          <w:p w:rsidR="00000000" w:rsidDel="00000000" w:rsidP="00000000" w:rsidRDefault="00000000" w:rsidRPr="00000000" w14:paraId="0000010B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ylab = "Day",</w:t>
            </w:r>
          </w:p>
          <w:p w:rsidR="00000000" w:rsidDel="00000000" w:rsidP="00000000" w:rsidRDefault="00000000" w:rsidRPr="00000000" w14:paraId="0000010C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names.arg = c("Sun", "Mon", "Tue", "Wed", "Thu", "Fri", "Sat"),</w:t>
            </w:r>
          </w:p>
          <w:p w:rsidR="00000000" w:rsidDel="00000000" w:rsidP="00000000" w:rsidRDefault="00000000" w:rsidRPr="00000000" w14:paraId="0000010D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col = "darkred",</w:t>
            </w:r>
          </w:p>
          <w:p w:rsidR="00000000" w:rsidDel="00000000" w:rsidP="00000000" w:rsidRDefault="00000000" w:rsidRPr="00000000" w14:paraId="0000010E">
            <w:pPr>
              <w:spacing w:line="240" w:lineRule="auto"/>
              <w:rPr>
                <w:rFonts w:ascii="Courier New" w:cs="Courier New" w:eastAsia="Courier New" w:hAnsi="Courier New"/>
                <w:b w:val="1"/>
                <w:color w:val="d3d3d3"/>
                <w:sz w:val="21"/>
                <w:szCs w:val="21"/>
                <w:shd w:fill="383b40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horiz = TRUE)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Create a Boxplot</w:t>
            </w:r>
          </w:p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Find outlier values of boxplot</w:t>
            </w:r>
          </w:p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(without ggplot)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boxplot(total, xlab = "variable", col = "blue")</w:t>
            </w:r>
          </w:p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Outlier = boxplot(column_variable)$out</w:t>
            </w:r>
          </w:p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Eg</w:t>
              <w:br w:type="textWrapping"/>
              <w:t xml:space="preserve">outtie  = boxplot(fev_var, xlab = "FEV", col = "blue")$out ; outtie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Comment on boxplot outliers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Find the position of the outliers, ie the index of outliers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index = which(FEV %in% c(out))</w:t>
            </w:r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Note FEV is the name of the variable/column, not the entire db</w:t>
            </w:r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Fira Mono" w:cs="Fira Mono" w:eastAsia="Fira Mono" w:hAnsi="Fira Mono"/>
                <w:b w:val="1"/>
                <w:rtl w:val="0"/>
              </w:rPr>
              <w:t xml:space="preserve">FEV %in% c(out) gives you a logical list of TRUEs and FALSEs ⇒ which() will isolate the TRUEs and return the indexes of the outliers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Get number of rows/columns</w:t>
            </w:r>
          </w:p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dim()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Returns no. rows (obs) and columns (variables)</w:t>
            </w:r>
          </w:p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Stands for dimensions</w:t>
            </w:r>
          </w:p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dim(db)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Directly copy dataset into Rstudio, by implicitly defining the variables based on column names</w:t>
            </w:r>
          </w:p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attach()</w:t>
            </w:r>
          </w:p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Note spelling!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attach(db_name)</w:t>
            </w:r>
          </w:p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Now the name of the dataset is fev</w:t>
            </w:r>
          </w:p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Can reference the variables/column directly eg.</w:t>
            </w:r>
          </w:p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Forced_Expiratory_Volume &lt;- read.csv("~/GitHub/DSA1101 Slayers/datasets/FEV.csv")</w:t>
            </w:r>
          </w:p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attach(Forced_Expiratory_Volume)</w:t>
            </w:r>
          </w:p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hist(FEV, col = 10, freq = FALSE)</w:t>
            </w:r>
          </w:p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#where FEV is the name of the variable from the Forced_Expiratory_Volume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Tutorial 2</w:t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Is the sample of (variable) normally distributed?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USE QQPLOT. IF QN DOESNT ASK, INITIATE IT YOURSELF</w:t>
            </w:r>
          </w:p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qqnorm(fev_var, pch = 10)</w:t>
            </w:r>
          </w:p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qqline(fev_var, col = "red")</w:t>
            </w:r>
          </w:p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Tutorial 2</w:t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predict()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predict(model_fit, newdata = , type = “prob” )</w:t>
            </w:r>
          </w:p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type = “class” will just give u the most likely category.</w:t>
            </w:r>
          </w:p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Note that if categorical value, keep the factor = c(“3”) or factor = c(“1”) yada yada</w:t>
            </w:r>
          </w:p>
          <w:p w:rsidR="00000000" w:rsidDel="00000000" w:rsidP="00000000" w:rsidRDefault="00000000" w:rsidRPr="00000000" w14:paraId="0000014B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Note if new data has multiple predictors/catagories, put the, in a data frame eg new_data = data.frame(width = 5, length = “yes”)</w:t>
            </w:r>
          </w:p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highlight w:val="cyan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highlight w:val="cyan"/>
                <w:rtl w:val="0"/>
              </w:rPr>
              <w:t xml:space="preserve">NEW DATA IS LIKE ALL THE PREDICTORS, DO NOT PUT UR RESPONSE VARIABLE AS UR NEW DATA</w:t>
            </w:r>
          </w:p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highlight w:val="cyan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highlight w:val="cyan"/>
                <w:rtl w:val="0"/>
              </w:rPr>
              <w:t xml:space="preserve">Someone tell me why the FUCK new.data and newdata are 2 DIFFERENT BUT COMPLETELY VALID INPUT VARIABLES</w:t>
            </w:r>
          </w:p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highlight w:val="cy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highlight w:val="cyan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highlight w:val="cyan"/>
                <w:rtl w:val="0"/>
              </w:rPr>
              <w:t xml:space="preserve">USE newdata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lm(price ~ area)$coeff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Linear regression</w:t>
            </w:r>
          </w:p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M1 = lm()</w:t>
            </w:r>
          </w:p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summary(M1)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geom_bar usage</w:t>
            </w:r>
          </w:p>
          <w:p w:rsidR="00000000" w:rsidDel="00000000" w:rsidP="00000000" w:rsidRDefault="00000000" w:rsidRPr="00000000" w14:paraId="0000015A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How to get bar chart to go of proportions (like percentage, in a piechart, but in bar from)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email %&gt;%</w:t>
            </w:r>
          </w:p>
          <w:p w:rsidR="00000000" w:rsidDel="00000000" w:rsidP="00000000" w:rsidRDefault="00000000" w:rsidRPr="00000000" w14:paraId="0000015D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mutate(has_image = image&gt;0) %&gt;%</w:t>
            </w:r>
          </w:p>
          <w:p w:rsidR="00000000" w:rsidDel="00000000" w:rsidP="00000000" w:rsidRDefault="00000000" w:rsidRPr="00000000" w14:paraId="0000015E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ggplot(aes(x = has_image, fill = spam)) +</w:t>
            </w:r>
          </w:p>
          <w:p w:rsidR="00000000" w:rsidDel="00000000" w:rsidP="00000000" w:rsidRDefault="00000000" w:rsidRPr="00000000" w14:paraId="0000015F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geom_bar(position = "fill")</w:t>
            </w:r>
          </w:p>
          <w:p w:rsidR="00000000" w:rsidDel="00000000" w:rsidP="00000000" w:rsidRDefault="00000000" w:rsidRPr="00000000" w14:paraId="00000160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</w:rPr>
              <w:drawing>
                <wp:inline distB="114300" distT="114300" distL="114300" distR="114300">
                  <wp:extent cx="5305425" cy="3629025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425" cy="3629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Datacamp</w:t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correlation</w:t>
            </w:r>
          </w:p>
          <w:p w:rsidR="00000000" w:rsidDel="00000000" w:rsidP="00000000" w:rsidRDefault="00000000" w:rsidRPr="00000000" w14:paraId="00000165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6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cor(heighty, fev_var)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cor(1st_var, 2st_var)</w:t>
            </w:r>
          </w:p>
          <w:p w:rsidR="00000000" w:rsidDel="00000000" w:rsidP="00000000" w:rsidRDefault="00000000" w:rsidRPr="00000000" w14:paraId="00000168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9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#does NOT matter which variable goes first</w:t>
            </w:r>
          </w:p>
          <w:p w:rsidR="00000000" w:rsidDel="00000000" w:rsidP="00000000" w:rsidRDefault="00000000" w:rsidRPr="00000000" w14:paraId="0000016A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#idt it works for categorical variables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Create a decision tree</w:t>
            </w:r>
          </w:p>
          <w:p w:rsidR="00000000" w:rsidDel="00000000" w:rsidP="00000000" w:rsidRDefault="00000000" w:rsidRPr="00000000" w14:paraId="0000016D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Libraries:</w:t>
            </w:r>
          </w:p>
          <w:p w:rsidR="00000000" w:rsidDel="00000000" w:rsidP="00000000" w:rsidRDefault="00000000" w:rsidRPr="00000000" w14:paraId="0000016F">
            <w:pPr>
              <w:numPr>
                <w:ilvl w:val="0"/>
                <w:numId w:val="7"/>
              </w:numPr>
              <w:spacing w:line="240" w:lineRule="auto"/>
              <w:ind w:left="720" w:hanging="360"/>
              <w:rPr>
                <w:rFonts w:ascii="Courier New" w:cs="Courier New" w:eastAsia="Courier New" w:hAnsi="Courier New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rpart</w:t>
            </w:r>
          </w:p>
          <w:p w:rsidR="00000000" w:rsidDel="00000000" w:rsidP="00000000" w:rsidRDefault="00000000" w:rsidRPr="00000000" w14:paraId="00000170">
            <w:pPr>
              <w:numPr>
                <w:ilvl w:val="0"/>
                <w:numId w:val="7"/>
              </w:numPr>
              <w:spacing w:line="240" w:lineRule="auto"/>
              <w:ind w:left="720" w:hanging="360"/>
              <w:rPr>
                <w:rFonts w:ascii="Courier New" w:cs="Courier New" w:eastAsia="Courier New" w:hAnsi="Courier New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rpart.plot</w:t>
            </w:r>
          </w:p>
          <w:p w:rsidR="00000000" w:rsidDel="00000000" w:rsidP="00000000" w:rsidRDefault="00000000" w:rsidRPr="00000000" w14:paraId="00000171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2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Relevant functions:</w:t>
            </w:r>
          </w:p>
          <w:p w:rsidR="00000000" w:rsidDel="00000000" w:rsidP="00000000" w:rsidRDefault="00000000" w:rsidRPr="00000000" w14:paraId="00000173">
            <w:pPr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Courier New" w:cs="Courier New" w:eastAsia="Courier New" w:hAnsi="Courier New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rpart()</w:t>
            </w:r>
          </w:p>
          <w:p w:rsidR="00000000" w:rsidDel="00000000" w:rsidP="00000000" w:rsidRDefault="00000000" w:rsidRPr="00000000" w14:paraId="00000174">
            <w:pPr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Courier New" w:cs="Courier New" w:eastAsia="Courier New" w:hAnsi="Courier New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rpart.control()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fit &lt;- rpart(subscribed ~ job + marital + education + default + housing + loan + contact + poutcome,</w:t>
            </w:r>
          </w:p>
          <w:p w:rsidR="00000000" w:rsidDel="00000000" w:rsidP="00000000" w:rsidRDefault="00000000" w:rsidRPr="00000000" w14:paraId="00000176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 method = “class”,</w:t>
            </w:r>
          </w:p>
          <w:p w:rsidR="00000000" w:rsidDel="00000000" w:rsidP="00000000" w:rsidRDefault="00000000" w:rsidRPr="00000000" w14:paraId="00000177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 data = bankdata,</w:t>
            </w:r>
          </w:p>
          <w:p w:rsidR="00000000" w:rsidDel="00000000" w:rsidP="00000000" w:rsidRDefault="00000000" w:rsidRPr="00000000" w14:paraId="00000178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 control = rpart.control(minsplit = 1),</w:t>
            </w:r>
          </w:p>
          <w:p w:rsidR="00000000" w:rsidDel="00000000" w:rsidP="00000000" w:rsidRDefault="00000000" w:rsidRPr="00000000" w14:paraId="00000179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 parms = list(split = "information"))</w:t>
            </w:r>
          </w:p>
          <w:p w:rsidR="00000000" w:rsidDel="00000000" w:rsidP="00000000" w:rsidRDefault="00000000" w:rsidRPr="00000000" w14:paraId="0000017A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method = "class", #tells R to return the category of response (yes or no)[DSA1101 will only use method = “class”, no “anova” or “poision”]</w:t>
            </w:r>
          </w:p>
          <w:p w:rsidR="00000000" w:rsidDel="00000000" w:rsidP="00000000" w:rsidRDefault="00000000" w:rsidRPr="00000000" w14:paraId="0000017C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spacing w:line="240" w:lineRule="auto"/>
              <w:rPr>
                <w:rFonts w:ascii="Courier New" w:cs="Courier New" w:eastAsia="Courier New" w:hAnsi="Courier New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METHOD IS A STRING VARIABLE HOR ie </w:t>
              <w:br w:type="textWrapping"/>
              <w:t xml:space="preserve">method =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8"/>
                <w:szCs w:val="28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8"/>
                <w:szCs w:val="28"/>
                <w:rtl w:val="0"/>
              </w:rPr>
              <w:t xml:space="preserve">"</w:t>
            </w:r>
          </w:p>
          <w:p w:rsidR="00000000" w:rsidDel="00000000" w:rsidP="00000000" w:rsidRDefault="00000000" w:rsidRPr="00000000" w14:paraId="0000017E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F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control = rpart.control(minsplit = 1), #tells R how to split the node; minsplit = 1 means a branch is created when there is at least 1 observation in that branch =&gt;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rtl w:val="0"/>
              </w:rPr>
              <w:t xml:space="preserve">tells R how big we want the tree to be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(how many branches we want)</w:t>
            </w:r>
          </w:p>
          <w:p w:rsidR="00000000" w:rsidDel="00000000" w:rsidP="00000000" w:rsidRDefault="00000000" w:rsidRPr="00000000" w14:paraId="00000180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Can also split by complexity parameter: </w:t>
            </w:r>
          </w:p>
          <w:p w:rsidR="00000000" w:rsidDel="00000000" w:rsidP="00000000" w:rsidRDefault="00000000" w:rsidRPr="00000000" w14:paraId="00000182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control = rpart.control(cp = 0.001)</w:t>
            </w:r>
          </w:p>
          <w:p w:rsidR="00000000" w:rsidDel="00000000" w:rsidP="00000000" w:rsidRDefault="00000000" w:rsidRPr="00000000" w14:paraId="00000183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4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parms = list(split = "information")) # what criteria to use to choose the root node &amp; internal nodes; either info gained or gini index; default val is gini</w:t>
            </w:r>
          </w:p>
          <w:p w:rsidR="00000000" w:rsidDel="00000000" w:rsidP="00000000" w:rsidRDefault="00000000" w:rsidRPr="00000000" w14:paraId="00000185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6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7">
            <w:pPr>
              <w:spacing w:line="240" w:lineRule="auto"/>
              <w:rPr>
                <w:rFonts w:ascii="Courier New" w:cs="Courier New" w:eastAsia="Courier New" w:hAnsi="Courier New"/>
                <w:b w:val="1"/>
                <w:u w:val="singl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u w:val="single"/>
                <w:rtl w:val="0"/>
              </w:rPr>
              <w:t xml:space="preserve">TO PRINT THE TREE:</w:t>
            </w:r>
          </w:p>
          <w:p w:rsidR="00000000" w:rsidDel="00000000" w:rsidP="00000000" w:rsidRDefault="00000000" w:rsidRPr="00000000" w14:paraId="00000188">
            <w:pPr>
              <w:spacing w:line="240" w:lineRule="auto"/>
              <w:rPr>
                <w:rFonts w:ascii="Courier New" w:cs="Courier New" w:eastAsia="Courier New" w:hAnsi="Courier New"/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9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rpart.plot(fit, type = 4, extra = 2, clip.right.labs = FALSE)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Topic 5 Pre-lect vid 3</w:t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standardise all the predictors</w:t>
              <w:br w:type="textWrapping"/>
              <w:t xml:space="preserve">(the x es)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Lag1 = scale(Lag1)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Get the inverse of a matrix</w:t>
            </w:r>
          </w:p>
          <w:p w:rsidR="00000000" w:rsidDel="00000000" w:rsidP="00000000" w:rsidRDefault="00000000" w:rsidRPr="00000000" w14:paraId="0000018F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0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Transpose the matrix</w:t>
            </w:r>
          </w:p>
          <w:p w:rsidR="00000000" w:rsidDel="00000000" w:rsidP="00000000" w:rsidRDefault="00000000" w:rsidRPr="00000000" w14:paraId="00000191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Multiply matrix by matrix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solve(matrix_name)</w:t>
            </w:r>
          </w:p>
          <w:p w:rsidR="00000000" w:rsidDel="00000000" w:rsidP="00000000" w:rsidRDefault="00000000" w:rsidRPr="00000000" w14:paraId="00000194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5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t(matrix_name)</w:t>
            </w:r>
          </w:p>
          <w:p w:rsidR="00000000" w:rsidDel="00000000" w:rsidP="00000000" w:rsidRDefault="00000000" w:rsidRPr="00000000" w14:paraId="00000196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7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matrix_name %*% matrix_name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Create a matrix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cbind(1st_desired_col, 2nd_desired_col)</w:t>
            </w:r>
          </w:p>
          <w:p w:rsidR="00000000" w:rsidDel="00000000" w:rsidP="00000000" w:rsidRDefault="00000000" w:rsidRPr="00000000" w14:paraId="0000019B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[bind the columns together]</w:t>
            </w:r>
          </w:p>
          <w:p w:rsidR="00000000" w:rsidDel="00000000" w:rsidP="00000000" w:rsidRDefault="00000000" w:rsidRPr="00000000" w14:paraId="0000019C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D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Eg cbind(1, SAT) #SAT is variable name</w:t>
            </w:r>
          </w:p>
          <w:p w:rsidR="00000000" w:rsidDel="00000000" w:rsidP="00000000" w:rsidRDefault="00000000" w:rsidRPr="00000000" w14:paraId="0000019E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returns </w:t>
            </w:r>
          </w:p>
          <w:p w:rsidR="00000000" w:rsidDel="00000000" w:rsidP="00000000" w:rsidRDefault="00000000" w:rsidRPr="00000000" w14:paraId="0000019F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SAT</w:t>
            </w:r>
          </w:p>
          <w:p w:rsidR="00000000" w:rsidDel="00000000" w:rsidP="00000000" w:rsidRDefault="00000000" w:rsidRPr="00000000" w14:paraId="000001A0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[1,] 1 1315</w:t>
            </w:r>
          </w:p>
          <w:p w:rsidR="00000000" w:rsidDel="00000000" w:rsidP="00000000" w:rsidRDefault="00000000" w:rsidRPr="00000000" w14:paraId="000001A1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[2,] 1 1310</w:t>
            </w:r>
          </w:p>
          <w:p w:rsidR="00000000" w:rsidDel="00000000" w:rsidP="00000000" w:rsidRDefault="00000000" w:rsidRPr="00000000" w14:paraId="000001A2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[3,] 1 1336</w:t>
            </w:r>
          </w:p>
          <w:p w:rsidR="00000000" w:rsidDel="00000000" w:rsidP="00000000" w:rsidRDefault="00000000" w:rsidRPr="00000000" w14:paraId="000001A3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[4,] 1 1300</w:t>
            </w:r>
          </w:p>
          <w:p w:rsidR="00000000" w:rsidDel="00000000" w:rsidP="00000000" w:rsidRDefault="00000000" w:rsidRPr="00000000" w14:paraId="000001A4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[5,] 1 1250</w:t>
            </w:r>
          </w:p>
          <w:p w:rsidR="00000000" w:rsidDel="00000000" w:rsidP="00000000" w:rsidRDefault="00000000" w:rsidRPr="00000000" w14:paraId="000001A5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[6,] 1 1320</w:t>
            </w:r>
          </w:p>
          <w:p w:rsidR="00000000" w:rsidDel="00000000" w:rsidP="00000000" w:rsidRDefault="00000000" w:rsidRPr="00000000" w14:paraId="000001A6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[7,] 1 1290</w:t>
            </w:r>
          </w:p>
          <w:p w:rsidR="00000000" w:rsidDel="00000000" w:rsidP="00000000" w:rsidRDefault="00000000" w:rsidRPr="00000000" w14:paraId="000001A7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Or can do cbind(c(1,2), c(3,4))</w:t>
            </w:r>
          </w:p>
          <w:p w:rsidR="00000000" w:rsidDel="00000000" w:rsidP="00000000" w:rsidRDefault="00000000" w:rsidRPr="00000000" w14:paraId="000001A9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[,1] [,2]</w:t>
            </w:r>
          </w:p>
          <w:p w:rsidR="00000000" w:rsidDel="00000000" w:rsidP="00000000" w:rsidRDefault="00000000" w:rsidRPr="00000000" w14:paraId="000001AA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[1,]   1    3</w:t>
            </w:r>
          </w:p>
          <w:p w:rsidR="00000000" w:rsidDel="00000000" w:rsidP="00000000" w:rsidRDefault="00000000" w:rsidRPr="00000000" w14:paraId="000001AB">
            <w:pPr>
              <w:spacing w:line="28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[2,]   2    4</w:t>
            </w:r>
          </w:p>
          <w:p w:rsidR="00000000" w:rsidDel="00000000" w:rsidP="00000000" w:rsidRDefault="00000000" w:rsidRPr="00000000" w14:paraId="000001AC">
            <w:pPr>
              <w:spacing w:line="28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D">
            <w:pPr>
              <w:spacing w:line="28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spacing w:line="28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ALTERNATIVELY there is rbind()</w:t>
            </w:r>
          </w:p>
          <w:p w:rsidR="00000000" w:rsidDel="00000000" w:rsidP="00000000" w:rsidRDefault="00000000" w:rsidRPr="00000000" w14:paraId="000001AF">
            <w:pPr>
              <w:spacing w:line="28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rbind(1st_desired_row, 2nd_desired_row)</w:t>
            </w:r>
          </w:p>
          <w:p w:rsidR="00000000" w:rsidDel="00000000" w:rsidP="00000000" w:rsidRDefault="00000000" w:rsidRPr="00000000" w14:paraId="000001B0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[bind the rows together]</w:t>
            </w:r>
          </w:p>
          <w:p w:rsidR="00000000" w:rsidDel="00000000" w:rsidP="00000000" w:rsidRDefault="00000000" w:rsidRPr="00000000" w14:paraId="000001B1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2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Create scatterplot</w:t>
              <w:br w:type="textWrapping"/>
              <w:t xml:space="preserve">(Without ggplot)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plot(x, y, pch = 20)</w:t>
            </w:r>
          </w:p>
          <w:p w:rsidR="00000000" w:rsidDel="00000000" w:rsidP="00000000" w:rsidRDefault="00000000" w:rsidRPr="00000000" w14:paraId="000001B6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7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#notice its x then y please</w:t>
            </w:r>
          </w:p>
          <w:p w:rsidR="00000000" w:rsidDel="00000000" w:rsidP="00000000" w:rsidRDefault="00000000" w:rsidRPr="00000000" w14:paraId="000001B8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#pch is just the shape of the points, can ignore</w:t>
            </w:r>
          </w:p>
          <w:p w:rsidR="00000000" w:rsidDel="00000000" w:rsidP="00000000" w:rsidRDefault="00000000" w:rsidRPr="00000000" w14:paraId="000001B9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A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For this type (type = “b”),</w:t>
            </w:r>
          </w:p>
          <w:p w:rsidR="00000000" w:rsidDel="00000000" w:rsidP="00000000" w:rsidRDefault="00000000" w:rsidRPr="00000000" w14:paraId="000001BB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plot(1:K, wss, col = "blue", type="b", xlab="Number of Clusters",  ylab="Within Sum of Squares")</w:t>
            </w:r>
          </w:p>
          <w:p w:rsidR="00000000" w:rsidDel="00000000" w:rsidP="00000000" w:rsidRDefault="00000000" w:rsidRPr="00000000" w14:paraId="000001BC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</w:rPr>
              <w:drawing>
                <wp:inline distB="114300" distT="114300" distL="114300" distR="114300">
                  <wp:extent cx="8934450" cy="5895975"/>
                  <wp:effectExtent b="0" l="0" r="0" t="0"/>
                  <wp:docPr id="1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4450" cy="5895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Get R square value / R^2 / R2</w:t>
            </w:r>
          </w:p>
          <w:p w:rsidR="00000000" w:rsidDel="00000000" w:rsidP="00000000" w:rsidRDefault="00000000" w:rsidRPr="00000000" w14:paraId="000001BF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Get adjusted R square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M1 = lm(price ~ size)</w:t>
            </w:r>
          </w:p>
          <w:p w:rsidR="00000000" w:rsidDel="00000000" w:rsidP="00000000" w:rsidRDefault="00000000" w:rsidRPr="00000000" w14:paraId="000001C2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summary(M1) # take from here</w:t>
            </w:r>
          </w:p>
          <w:p w:rsidR="00000000" w:rsidDel="00000000" w:rsidP="00000000" w:rsidRDefault="00000000" w:rsidRPr="00000000" w14:paraId="000001C3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4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5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OR</w:t>
            </w:r>
          </w:p>
          <w:p w:rsidR="00000000" w:rsidDel="00000000" w:rsidP="00000000" w:rsidRDefault="00000000" w:rsidRPr="00000000" w14:paraId="000001C6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summary(hdb.model)$r.squared</w:t>
            </w:r>
          </w:p>
          <w:p w:rsidR="00000000" w:rsidDel="00000000" w:rsidP="00000000" w:rsidRDefault="00000000" w:rsidRPr="00000000" w14:paraId="000001C7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8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adjusted R square: </w:t>
            </w:r>
          </w:p>
          <w:p w:rsidR="00000000" w:rsidDel="00000000" w:rsidP="00000000" w:rsidRDefault="00000000" w:rsidRPr="00000000" w14:paraId="000001C9">
            <w:pPr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summary(M1)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$adj.r.squared</w:t>
            </w:r>
          </w:p>
          <w:p w:rsidR="00000000" w:rsidDel="00000000" w:rsidP="00000000" w:rsidRDefault="00000000" w:rsidRPr="00000000" w14:paraId="000001CA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B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Form equation of Linear Model</w:t>
            </w:r>
          </w:p>
          <w:p w:rsidR="00000000" w:rsidDel="00000000" w:rsidP="00000000" w:rsidRDefault="00000000" w:rsidRPr="00000000" w14:paraId="000001CE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F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M2$coeff</w:t>
            </w:r>
          </w:p>
          <w:p w:rsidR="00000000" w:rsidDel="00000000" w:rsidP="00000000" w:rsidRDefault="00000000" w:rsidRPr="00000000" w14:paraId="000001D0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M2$coeff</w:t>
            </w:r>
          </w:p>
          <w:p w:rsidR="00000000" w:rsidDel="00000000" w:rsidP="00000000" w:rsidRDefault="00000000" w:rsidRPr="00000000" w14:paraId="000001D2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##  (Intercept)         size          NW1 </w:t>
            </w:r>
          </w:p>
          <w:p w:rsidR="00000000" w:rsidDel="00000000" w:rsidP="00000000" w:rsidRDefault="00000000" w:rsidRPr="00000000" w14:paraId="000001D3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## -15257.51385     77.98513  30569.08729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4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5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M2$coeff[1]: 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β0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6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M2$coeff[2]: β1</w:t>
            </w:r>
          </w:p>
          <w:p w:rsidR="00000000" w:rsidDel="00000000" w:rsidP="00000000" w:rsidRDefault="00000000" w:rsidRPr="00000000" w14:paraId="000001D7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M2$coeff[2]: β2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Cheatcode for equation of general linear model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paste0("log[phat/(1-phat)] = ", M2$coeff[1]," + ", M2$coeff[2], "Life_expectancy + ", M2$coeff[3], "Adult_mortality + ", M2$coeff[4], "infant_deaths + ", M2$coeff[5], "Alcohol")</w:t>
            </w:r>
          </w:p>
          <w:p w:rsidR="00000000" w:rsidDel="00000000" w:rsidP="00000000" w:rsidRDefault="00000000" w:rsidRPr="00000000" w14:paraId="000001DB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C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paste0("log[phat/(1-phat)] = ", M3$coeff[1]," + ", M3$coeff[2], "*I(Age = Child) + ", M3$coef f[3], "*I(Sex = Male) + ", M3$coeff[4], "*I(Class = 2nd) + ", M3$coeff[5], "*I(Class = 3rd) + ", M3$coeff[6], "*I(Class = Crew)")</w:t>
            </w:r>
          </w:p>
          <w:p w:rsidR="00000000" w:rsidDel="00000000" w:rsidP="00000000" w:rsidRDefault="00000000" w:rsidRPr="00000000" w14:paraId="000001DD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E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log[phat/(1-phat)] = 2.04383742228878 + 1.06154237626018*I(Age = Child) + -2.42006034 580599*I(Sex = Male) + -1.01809495158843*I(Class = 2nd) + -1.77776221774166*I(Class = 3rd) + -0.857676155374125*I(Class = Crew)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knn()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Requires library(class)</w:t>
            </w:r>
          </w:p>
          <w:p w:rsidR="00000000" w:rsidDel="00000000" w:rsidP="00000000" w:rsidRDefault="00000000" w:rsidRPr="00000000" w14:paraId="000001E2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3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knn.pred =</w:t>
              <w:br w:type="textWrapping"/>
              <w:t xml:space="preserve">knn(train.x, test.x, train.y, k = 1)</w:t>
            </w:r>
          </w:p>
          <w:p w:rsidR="00000000" w:rsidDel="00000000" w:rsidP="00000000" w:rsidRDefault="00000000" w:rsidRPr="00000000" w14:paraId="000001E4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Documented in</w:t>
              <w:br w:type="textWrapping"/>
              <w:t xml:space="preserve">Topic 4 my own code</w:t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Create histogram</w:t>
            </w:r>
          </w:p>
          <w:p w:rsidR="00000000" w:rsidDel="00000000" w:rsidP="00000000" w:rsidRDefault="00000000" w:rsidRPr="00000000" w14:paraId="000001E7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(without ggplot)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hist(Temperature,</w:t>
              <w:br w:type="textWrapping"/>
              <w:t xml:space="preserve">main = 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"Maximum daily temperature at La Guardia Airport"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,</w:t>
              <w:br w:type="textWrapping"/>
              <w:t xml:space="preserve">xlab = 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"Temperature in degrees Fahrenheit"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,</w:t>
              <w:br w:type="textWrapping"/>
              <w:t xml:space="preserve">xlim = c(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50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100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),</w:t>
              <w:br w:type="textWrapping"/>
              <w:t xml:space="preserve">col = 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"darkmagenta"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,</w:t>
              <w:br w:type="textWrapping"/>
              <w:t xml:space="preserve">freq = FALSE)</w:t>
            </w:r>
          </w:p>
          <w:p w:rsidR="00000000" w:rsidDel="00000000" w:rsidP="00000000" w:rsidRDefault="00000000" w:rsidRPr="00000000" w14:paraId="000001EA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Overlay density plot line over histogram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spacing w:line="344.3478260869565" w:lineRule="auto"/>
              <w:rPr>
                <w:rFonts w:ascii="Courier New" w:cs="Courier New" w:eastAsia="Courier New" w:hAnsi="Courier New"/>
                <w:color w:val="00800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44444"/>
                <w:rtl w:val="0"/>
              </w:rPr>
              <w:t xml:space="preserve">lines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44444"/>
                <w:rtl w:val="0"/>
              </w:rPr>
              <w:t xml:space="preserve">density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44444"/>
                <w:rtl w:val="0"/>
              </w:rPr>
              <w:t xml:space="preserve">data$x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color w:val="444444"/>
                <w:rtl w:val="0"/>
              </w:rPr>
              <w:t xml:space="preserve">, col 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44444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666666"/>
                <w:rtl w:val="0"/>
              </w:rPr>
              <w:t xml:space="preserve">"red"</w:t>
            </w:r>
            <w:r w:rsidDel="00000000" w:rsidR="00000000" w:rsidRPr="00000000">
              <w:rPr>
                <w:rFonts w:ascii="Courier New" w:cs="Courier New" w:eastAsia="Courier New" w:hAnsi="Courier New"/>
                <w:color w:val="008000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EE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Sample data randomly</w:t>
            </w:r>
          </w:p>
          <w:p w:rsidR="00000000" w:rsidDel="00000000" w:rsidP="00000000" w:rsidRDefault="00000000" w:rsidRPr="00000000" w14:paraId="000001F1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2">
            <w:pPr>
              <w:spacing w:line="344.3478260869565" w:lineRule="auto"/>
              <w:rPr>
                <w:rFonts w:ascii="Courier New" w:cs="Courier New" w:eastAsia="Courier New" w:hAnsi="Courier New"/>
                <w:shd w:fill="ebebe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sample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values, size_of_subsample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shd w:fill="ebebeb" w:val="clea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F3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4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5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sample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my_vec, size 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3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F7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8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sample(1:10, size 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3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F9">
            <w:pPr>
              <w:spacing w:line="344.3478260869565" w:lineRule="auto"/>
              <w:rPr>
                <w:rFonts w:ascii="Courier New" w:cs="Courier New" w:eastAsia="Courier New" w:hAnsi="Courier New"/>
                <w:color w:val="44444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44444"/>
                <w:rtl w:val="0"/>
              </w:rPr>
              <w:t xml:space="preserve">Will randomly give 3 numbers from 1 to 10</w:t>
            </w:r>
          </w:p>
          <w:p w:rsidR="00000000" w:rsidDel="00000000" w:rsidP="00000000" w:rsidRDefault="00000000" w:rsidRPr="00000000" w14:paraId="000001FA">
            <w:pPr>
              <w:spacing w:line="344.3478260869565" w:lineRule="auto"/>
              <w:rPr>
                <w:rFonts w:ascii="Courier New" w:cs="Courier New" w:eastAsia="Courier New" w:hAnsi="Courier New"/>
                <w:color w:val="44444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B">
            <w:pPr>
              <w:spacing w:line="344.3478260869565" w:lineRule="auto"/>
              <w:rPr>
                <w:rFonts w:ascii="Courier New" w:cs="Courier New" w:eastAsia="Courier New" w:hAnsi="Courier New"/>
                <w:color w:val="44444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44444"/>
                <w:rtl w:val="0"/>
              </w:rPr>
              <w:t xml:space="preserve">folds_j &lt;- sample(rep(1:n_folds, length.out = n))</w:t>
            </w:r>
          </w:p>
          <w:p w:rsidR="00000000" w:rsidDel="00000000" w:rsidP="00000000" w:rsidRDefault="00000000" w:rsidRPr="00000000" w14:paraId="000001FC">
            <w:pPr>
              <w:spacing w:line="344.3478260869565" w:lineRule="auto"/>
              <w:rPr>
                <w:rFonts w:ascii="Courier New" w:cs="Courier New" w:eastAsia="Courier New" w:hAnsi="Courier New"/>
                <w:color w:val="44444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D">
            <w:pPr>
              <w:spacing w:line="344.3478260869565" w:lineRule="auto"/>
              <w:rPr>
                <w:rFonts w:ascii="Courier New" w:cs="Courier New" w:eastAsia="Courier New" w:hAnsi="Courier New"/>
                <w:color w:val="44444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44444"/>
                <w:rtl w:val="0"/>
              </w:rPr>
              <w:t xml:space="preserve">Eg</w:t>
            </w:r>
          </w:p>
          <w:p w:rsidR="00000000" w:rsidDel="00000000" w:rsidP="00000000" w:rsidRDefault="00000000" w:rsidRPr="00000000" w14:paraId="000001FE">
            <w:pPr>
              <w:spacing w:line="344.3478260869565" w:lineRule="auto"/>
              <w:rPr>
                <w:rFonts w:ascii="Courier New" w:cs="Courier New" w:eastAsia="Courier New" w:hAnsi="Courier New"/>
                <w:color w:val="757ad8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757ad8"/>
                <w:sz w:val="20"/>
                <w:szCs w:val="20"/>
                <w:rtl w:val="0"/>
              </w:rPr>
              <w:t xml:space="preserve">&gt; sample(rep(1:4, length.out = 15))</w:t>
            </w:r>
          </w:p>
          <w:p w:rsidR="00000000" w:rsidDel="00000000" w:rsidP="00000000" w:rsidRDefault="00000000" w:rsidRPr="00000000" w14:paraId="000001FF">
            <w:pPr>
              <w:spacing w:line="344.3478260869565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[1] 1 3 4 4 3 2 2 2 3 1 3 1 2 1 4</w:t>
            </w:r>
          </w:p>
          <w:p w:rsidR="00000000" w:rsidDel="00000000" w:rsidP="00000000" w:rsidRDefault="00000000" w:rsidRPr="00000000" w14:paraId="00000200">
            <w:pPr>
              <w:spacing w:line="344.3478260869565" w:lineRule="auto"/>
              <w:rPr>
                <w:rFonts w:ascii="Courier New" w:cs="Courier New" w:eastAsia="Courier New" w:hAnsi="Courier New"/>
                <w:color w:val="757ad8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757ad8"/>
                <w:sz w:val="20"/>
                <w:szCs w:val="20"/>
                <w:rtl w:val="0"/>
              </w:rPr>
              <w:t xml:space="preserve">&gt; sample(rep(1:4, length.out = 15))</w:t>
            </w:r>
          </w:p>
          <w:p w:rsidR="00000000" w:rsidDel="00000000" w:rsidP="00000000" w:rsidRDefault="00000000" w:rsidRPr="00000000" w14:paraId="00000201">
            <w:pPr>
              <w:spacing w:line="288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[1] 3 4 1 4 3 1 2 1 3 1 2 3 4 2 2</w:t>
            </w:r>
          </w:p>
          <w:p w:rsidR="00000000" w:rsidDel="00000000" w:rsidP="00000000" w:rsidRDefault="00000000" w:rsidRPr="00000000" w14:paraId="00000202">
            <w:pPr>
              <w:spacing w:line="344.3478260869565" w:lineRule="auto"/>
              <w:rPr>
                <w:rFonts w:ascii="Courier New" w:cs="Courier New" w:eastAsia="Courier New" w:hAnsi="Courier New"/>
                <w:color w:val="44444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spacing w:after="160" w:line="342.8568" w:lineRule="auto"/>
              <w:rPr>
                <w:rFonts w:ascii="Courier New" w:cs="Courier New" w:eastAsia="Courier New" w:hAnsi="Courier New"/>
                <w:b w:val="1"/>
                <w:color w:val="008080"/>
                <w:sz w:val="23"/>
                <w:szCs w:val="23"/>
                <w:shd w:fill="ececec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8080"/>
                <w:sz w:val="23"/>
                <w:szCs w:val="23"/>
                <w:shd w:fill="ececec" w:val="clear"/>
                <w:rtl w:val="0"/>
              </w:rPr>
              <w:t xml:space="preserve">Rep basically duplicates the vector however many times</w:t>
            </w:r>
          </w:p>
          <w:p w:rsidR="00000000" w:rsidDel="00000000" w:rsidP="00000000" w:rsidRDefault="00000000" w:rsidRPr="00000000" w14:paraId="00000204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5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#define vector</w:t>
            </w:r>
          </w:p>
          <w:p w:rsidR="00000000" w:rsidDel="00000000" w:rsidP="00000000" w:rsidRDefault="00000000" w:rsidRPr="00000000" w14:paraId="00000206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x &lt;- c(1, 10, 50)</w:t>
            </w:r>
          </w:p>
          <w:p w:rsidR="00000000" w:rsidDel="00000000" w:rsidP="00000000" w:rsidRDefault="00000000" w:rsidRPr="00000000" w14:paraId="00000207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8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#replicate the vector three times</w:t>
            </w:r>
          </w:p>
          <w:p w:rsidR="00000000" w:rsidDel="00000000" w:rsidP="00000000" w:rsidRDefault="00000000" w:rsidRPr="00000000" w14:paraId="00000209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rep(x, times=3)</w:t>
            </w:r>
          </w:p>
          <w:p w:rsidR="00000000" w:rsidDel="00000000" w:rsidP="00000000" w:rsidRDefault="00000000" w:rsidRPr="00000000" w14:paraId="0000020A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B">
            <w:pPr>
              <w:spacing w:line="240" w:lineRule="auto"/>
              <w:rPr>
                <w:rFonts w:ascii="Courier New" w:cs="Courier New" w:eastAsia="Courier New" w:hAnsi="Courier New"/>
                <w:b w:val="1"/>
                <w:color w:val="020202"/>
                <w:sz w:val="23"/>
                <w:szCs w:val="23"/>
                <w:shd w:fill="ececec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[1]  1 10 50 1 10 50 1 10 50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C">
            <w:pPr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standardised features</w:t>
            </w:r>
          </w:p>
          <w:p w:rsidR="00000000" w:rsidDel="00000000" w:rsidP="00000000" w:rsidRDefault="00000000" w:rsidRPr="00000000" w14:paraId="0000020E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F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scale(all_relavent_predictors)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standardized.X = scale(caravan[,-86]) # scaling all the data set, except the last column</w:t>
            </w:r>
          </w:p>
          <w:p w:rsidR="00000000" w:rsidDel="00000000" w:rsidP="00000000" w:rsidRDefault="00000000" w:rsidRPr="00000000" w14:paraId="00000211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Forming Naive Bayes Classifier</w:t>
            </w:r>
          </w:p>
          <w:p w:rsidR="00000000" w:rsidDel="00000000" w:rsidP="00000000" w:rsidRDefault="00000000" w:rsidRPr="00000000" w14:paraId="00000214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5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Requires library(e1071)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model &lt;- naiveBayes(Enrolls ~ Age+Income+JobSatisfaction+Desire, traindata)#, laplace=0)</w:t>
            </w:r>
          </w:p>
          <w:p w:rsidR="00000000" w:rsidDel="00000000" w:rsidP="00000000" w:rsidRDefault="00000000" w:rsidRPr="00000000" w14:paraId="00000217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8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model &lt;- naiveBayes(response_var ~ predictor1 + predictor2, traindata)</w:t>
            </w:r>
          </w:p>
          <w:p w:rsidR="00000000" w:rsidDel="00000000" w:rsidP="00000000" w:rsidRDefault="00000000" w:rsidRPr="00000000" w14:paraId="00000219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A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Then use:</w:t>
            </w:r>
          </w:p>
          <w:p w:rsidR="00000000" w:rsidDel="00000000" w:rsidP="00000000" w:rsidRDefault="00000000" w:rsidRPr="00000000" w14:paraId="0000021B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results &lt;- predict(model,testdata,"raw"); results</w:t>
            </w:r>
          </w:p>
          <w:p w:rsidR="00000000" w:rsidDel="00000000" w:rsidP="00000000" w:rsidRDefault="00000000" w:rsidRPr="00000000" w14:paraId="0000021C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D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results[2]/results[1]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Create ROC / Find AUC</w:t>
            </w:r>
          </w:p>
          <w:p w:rsidR="00000000" w:rsidDel="00000000" w:rsidP="00000000" w:rsidRDefault="00000000" w:rsidRPr="00000000" w14:paraId="00000220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1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Requires library(ROCR)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Drop unnecessary columns first.</w:t>
            </w:r>
          </w:p>
          <w:p w:rsidR="00000000" w:rsidDel="00000000" w:rsidP="00000000" w:rsidRDefault="00000000" w:rsidRPr="00000000" w14:paraId="00000223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4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Idea: use testing data, see how well the model does. So split the test set into predictors and response.</w:t>
            </w:r>
          </w:p>
          <w:p w:rsidR="00000000" w:rsidDel="00000000" w:rsidP="00000000" w:rsidRDefault="00000000" w:rsidRPr="00000000" w14:paraId="00000225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6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#prelude (still using predict)</w:t>
            </w:r>
          </w:p>
          <w:p w:rsidR="00000000" w:rsidDel="00000000" w:rsidP="00000000" w:rsidRDefault="00000000" w:rsidRPr="00000000" w14:paraId="00000227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nb_prediction = predict(nb_model,</w:t>
              <w:br w:type="textWrapping"/>
              <w:t xml:space="preserve">    newdata = banktest[,-ncol(banktest)],</w:t>
            </w:r>
          </w:p>
          <w:p w:rsidR="00000000" w:rsidDel="00000000" w:rsidP="00000000" w:rsidRDefault="00000000" w:rsidRPr="00000000" w14:paraId="00000228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type = ‘raw’)</w:t>
            </w:r>
          </w:p>
          <w:p w:rsidR="00000000" w:rsidDel="00000000" w:rsidP="00000000" w:rsidRDefault="00000000" w:rsidRPr="00000000" w14:paraId="00000229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  <w:b w:val="1"/>
                <w:i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NOTE its banktest[,-ncol(banktest)] WITH THE NEGATIVE SIGN SO ITS EVERYTHING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u w:val="single"/>
                <w:rtl w:val="0"/>
              </w:rPr>
              <w:t xml:space="preserve">BUT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THE LAST COLUMN =&gt;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rtl w:val="0"/>
              </w:rPr>
              <w:t xml:space="preserve">REMOVES THE RESPONSE VARIABLE</w:t>
            </w:r>
          </w:p>
          <w:p w:rsidR="00000000" w:rsidDel="00000000" w:rsidP="00000000" w:rsidRDefault="00000000" w:rsidRPr="00000000" w14:paraId="0000022A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B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type = ‘raw’ will give raw probabilities</w:t>
            </w:r>
          </w:p>
          <w:p w:rsidR="00000000" w:rsidDel="00000000" w:rsidP="00000000" w:rsidRDefault="00000000" w:rsidRPr="00000000" w14:paraId="0000022C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If type = “response” doesnt work than idk just change to “class” or “raw” instead</w:t>
            </w:r>
          </w:p>
          <w:p w:rsidR="00000000" w:rsidDel="00000000" w:rsidP="00000000" w:rsidRDefault="00000000" w:rsidRPr="00000000" w14:paraId="0000022D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E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library(ROCR)</w:t>
            </w:r>
          </w:p>
          <w:p w:rsidR="00000000" w:rsidDel="00000000" w:rsidP="00000000" w:rsidRDefault="00000000" w:rsidRPr="00000000" w14:paraId="0000022F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0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score &lt;- nb_prediction[,c(“yes”)]</w:t>
            </w:r>
          </w:p>
          <w:p w:rsidR="00000000" w:rsidDel="00000000" w:rsidP="00000000" w:rsidRDefault="00000000" w:rsidRPr="00000000" w14:paraId="00000231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#this will return all the probabilities that each outcome will be positive (or ‘yes’).</w:t>
            </w:r>
          </w:p>
          <w:p w:rsidR="00000000" w:rsidDel="00000000" w:rsidP="00000000" w:rsidRDefault="00000000" w:rsidRPr="00000000" w14:paraId="00000232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#so if the prediction of ‘yes’ is 0.9, it’s very likely to be yes,, if the prediction of ‘yes’ is 0.001 then its very likely to be no</w:t>
            </w:r>
          </w:p>
          <w:p w:rsidR="00000000" w:rsidDel="00000000" w:rsidP="00000000" w:rsidRDefault="00000000" w:rsidRPr="00000000" w14:paraId="00000233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4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actual_class &lt;- </w:t>
              <w:br w:type="textWrapping"/>
              <w:t xml:space="preserve">    banktest$subscribed == ‘yes’</w:t>
              <w:br w:type="textWrapping"/>
              <w:t xml:space="preserve">#this converts all to TRUE and FALSE which will be treated as 1 or 1 (due to how the method works)</w:t>
            </w:r>
          </w:p>
          <w:p w:rsidR="00000000" w:rsidDel="00000000" w:rsidP="00000000" w:rsidRDefault="00000000" w:rsidRPr="00000000" w14:paraId="00000235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6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pred &lt;- prediction(score , actual_class)</w:t>
            </w:r>
          </w:p>
          <w:p w:rsidR="00000000" w:rsidDel="00000000" w:rsidP="00000000" w:rsidRDefault="00000000" w:rsidRPr="00000000" w14:paraId="00000237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#this formats the input so ‘score’ and ‘actual_class’ match with each other</w:t>
            </w:r>
          </w:p>
          <w:p w:rsidR="00000000" w:rsidDel="00000000" w:rsidP="00000000" w:rsidRDefault="00000000" w:rsidRPr="00000000" w14:paraId="00000238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9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perf &lt;- performance(pred , "tpr", "fpr")</w:t>
            </w:r>
          </w:p>
          <w:p w:rsidR="00000000" w:rsidDel="00000000" w:rsidP="00000000" w:rsidRDefault="00000000" w:rsidRPr="00000000" w14:paraId="0000023A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B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#now we can plot the figure</w:t>
            </w:r>
          </w:p>
          <w:p w:rsidR="00000000" w:rsidDel="00000000" w:rsidP="00000000" w:rsidRDefault="00000000" w:rsidRPr="00000000" w14:paraId="0000023C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D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plot(perf, lwd = 2) #lwd specifies how thick the curve is</w:t>
            </w:r>
          </w:p>
          <w:p w:rsidR="00000000" w:rsidDel="00000000" w:rsidP="00000000" w:rsidRDefault="00000000" w:rsidRPr="00000000" w14:paraId="0000023E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br w:type="textWrapping"/>
              <w:t xml:space="preserve">abline(a = 0,</w:t>
            </w:r>
          </w:p>
          <w:p w:rsidR="00000000" w:rsidDel="00000000" w:rsidP="00000000" w:rsidRDefault="00000000" w:rsidRPr="00000000" w14:paraId="0000023F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b = 1,</w:t>
            </w:r>
          </w:p>
          <w:p w:rsidR="00000000" w:rsidDel="00000000" w:rsidP="00000000" w:rsidRDefault="00000000" w:rsidRPr="00000000" w14:paraId="00000240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col = ”blue”,</w:t>
            </w:r>
          </w:p>
          <w:p w:rsidR="00000000" w:rsidDel="00000000" w:rsidP="00000000" w:rsidRDefault="00000000" w:rsidRPr="00000000" w14:paraId="00000241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lty = -3) #create diagonal curve that slices square into half by its diagonal</w:t>
            </w:r>
          </w:p>
          <w:p w:rsidR="00000000" w:rsidDel="00000000" w:rsidP="00000000" w:rsidRDefault="00000000" w:rsidRPr="00000000" w14:paraId="00000242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3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4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Tutorial 8 and 9</w:t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Predict for ROC / AUC</w:t>
            </w:r>
          </w:p>
          <w:p w:rsidR="00000000" w:rsidDel="00000000" w:rsidP="00000000" w:rsidRDefault="00000000" w:rsidRPr="00000000" w14:paraId="00000247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Ie using ROCR to predict</w:t>
            </w:r>
          </w:p>
          <w:p w:rsidR="00000000" w:rsidDel="00000000" w:rsidP="00000000" w:rsidRDefault="00000000" w:rsidRPr="00000000" w14:paraId="00000248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9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This is the main bits, repeated from previous row.</w:t>
            </w:r>
          </w:p>
          <w:p w:rsidR="00000000" w:rsidDel="00000000" w:rsidP="00000000" w:rsidRDefault="00000000" w:rsidRPr="00000000" w14:paraId="0000024A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B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prediction() followed by performance(), then plot()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#TO FORMAT THE INPUT</w:t>
            </w:r>
          </w:p>
          <w:p w:rsidR="00000000" w:rsidDel="00000000" w:rsidP="00000000" w:rsidRDefault="00000000" w:rsidRPr="00000000" w14:paraId="0000024D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pred &lt;- prediction(score , actual_class)</w:t>
            </w:r>
          </w:p>
          <w:p w:rsidR="00000000" w:rsidDel="00000000" w:rsidP="00000000" w:rsidRDefault="00000000" w:rsidRPr="00000000" w14:paraId="0000024E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F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perf &lt;- performance(pred , "tpr", "fpr") </w:t>
            </w:r>
          </w:p>
          <w:p w:rsidR="00000000" w:rsidDel="00000000" w:rsidP="00000000" w:rsidRDefault="00000000" w:rsidRPr="00000000" w14:paraId="00000250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1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plot(perf, lwd =2)</w:t>
            </w:r>
          </w:p>
          <w:p w:rsidR="00000000" w:rsidDel="00000000" w:rsidP="00000000" w:rsidRDefault="00000000" w:rsidRPr="00000000" w14:paraId="00000252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abline(a=0, b=1, col ="blue", lty =3)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81.453109391996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Determine AUC value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AUC value determines what is the best threshold for a negative to become a positive (usually delta)</w:t>
            </w:r>
          </w:p>
          <w:p w:rsidR="00000000" w:rsidDel="00000000" w:rsidP="00000000" w:rsidRDefault="00000000" w:rsidRPr="00000000" w14:paraId="00000256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7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threshold &lt;- round(as.numeric(unlist(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perf@alpha.values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)))</w:t>
            </w:r>
          </w:p>
          <w:p w:rsidR="00000000" w:rsidDel="00000000" w:rsidP="00000000" w:rsidRDefault="00000000" w:rsidRPr="00000000" w14:paraId="00000258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br w:type="textWrapping"/>
              <w:t xml:space="preserve">fpr &lt;- round(as.numeric(unlist(</w:t>
            </w:r>
            <w:hyperlink r:id="rId27">
              <w:r w:rsidDel="00000000" w:rsidR="00000000" w:rsidRPr="00000000">
                <w:rPr>
                  <w:rFonts w:ascii="Courier New" w:cs="Courier New" w:eastAsia="Courier New" w:hAnsi="Courier New"/>
                  <w:color w:val="1155cc"/>
                  <w:u w:val="single"/>
                  <w:rtl w:val="0"/>
                </w:rPr>
                <w:t xml:space="preserve">perf@x.values</w:t>
              </w:r>
            </w:hyperlink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)), 4)</w:t>
            </w:r>
          </w:p>
          <w:p w:rsidR="00000000" w:rsidDel="00000000" w:rsidP="00000000" w:rsidRDefault="00000000" w:rsidRPr="00000000" w14:paraId="00000259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A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tpr &lt;- round(as.numeric(unlist(</w:t>
            </w:r>
            <w:hyperlink r:id="rId28">
              <w:r w:rsidDel="00000000" w:rsidR="00000000" w:rsidRPr="00000000">
                <w:rPr>
                  <w:rFonts w:ascii="Courier New" w:cs="Courier New" w:eastAsia="Courier New" w:hAnsi="Courier New"/>
                  <w:color w:val="1155cc"/>
                  <w:u w:val="single"/>
                  <w:rtl w:val="0"/>
                </w:rPr>
                <w:t xml:space="preserve">perf@y.values</w:t>
              </w:r>
            </w:hyperlink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)), 4)</w:t>
            </w:r>
          </w:p>
          <w:p w:rsidR="00000000" w:rsidDel="00000000" w:rsidP="00000000" w:rsidRDefault="00000000" w:rsidRPr="00000000" w14:paraId="0000025B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C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#adjust margins and plot TPR and FPR</w:t>
            </w:r>
          </w:p>
          <w:p w:rsidR="00000000" w:rsidDel="00000000" w:rsidP="00000000" w:rsidRDefault="00000000" w:rsidRPr="00000000" w14:paraId="0000025D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par(mar = c(5,5,2,5))</w:t>
            </w:r>
          </w:p>
          <w:p w:rsidR="00000000" w:rsidDel="00000000" w:rsidP="00000000" w:rsidRDefault="00000000" w:rsidRPr="00000000" w14:paraId="0000025E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F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#the plotting stuff: just copy paste LMAO</w:t>
            </w:r>
          </w:p>
          <w:p w:rsidR="00000000" w:rsidDel="00000000" w:rsidP="00000000" w:rsidRDefault="00000000" w:rsidRPr="00000000" w14:paraId="00000260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plot(alpha ,tpr , xlab ="Threshold", xlim =c(0 ,1) ,</w:t>
            </w:r>
          </w:p>
          <w:p w:rsidR="00000000" w:rsidDel="00000000" w:rsidP="00000000" w:rsidRDefault="00000000" w:rsidRPr="00000000" w14:paraId="00000261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ylab = "True positive rate ", type ="l", col = "blue")</w:t>
            </w:r>
          </w:p>
          <w:p w:rsidR="00000000" w:rsidDel="00000000" w:rsidP="00000000" w:rsidRDefault="00000000" w:rsidRPr="00000000" w14:paraId="00000262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par( new ="True")</w:t>
            </w:r>
          </w:p>
          <w:p w:rsidR="00000000" w:rsidDel="00000000" w:rsidP="00000000" w:rsidRDefault="00000000" w:rsidRPr="00000000" w14:paraId="00000263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plot(alpha ,fpr , xlab ="", ylab ="", axes =F, xlim =c(0 ,1) , type ="l", col = "red" )</w:t>
            </w:r>
          </w:p>
          <w:p w:rsidR="00000000" w:rsidDel="00000000" w:rsidP="00000000" w:rsidRDefault="00000000" w:rsidRPr="00000000" w14:paraId="00000264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axis( side =4) # to create an axis at the 4th side</w:t>
            </w:r>
          </w:p>
          <w:p w:rsidR="00000000" w:rsidDel="00000000" w:rsidP="00000000" w:rsidRDefault="00000000" w:rsidRPr="00000000" w14:paraId="00000265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mtext(side =4, line =3, "False positive rate")</w:t>
            </w:r>
          </w:p>
          <w:p w:rsidR="00000000" w:rsidDel="00000000" w:rsidP="00000000" w:rsidRDefault="00000000" w:rsidRPr="00000000" w14:paraId="00000266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text(0.18 ,0.18 , "FPR")</w:t>
            </w:r>
          </w:p>
          <w:p w:rsidR="00000000" w:rsidDel="00000000" w:rsidP="00000000" w:rsidRDefault="00000000" w:rsidRPr="00000000" w14:paraId="00000267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text(0.58 ,0.58 , "TPR")</w:t>
            </w:r>
          </w:p>
          <w:p w:rsidR="00000000" w:rsidDel="00000000" w:rsidP="00000000" w:rsidRDefault="00000000" w:rsidRPr="00000000" w14:paraId="00000268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hyperlink r:id="rId29">
              <w:r w:rsidDel="00000000" w:rsidR="00000000" w:rsidRPr="00000000">
                <w:rPr>
                  <w:rFonts w:ascii="Courier New" w:cs="Courier New" w:eastAsia="Courier New" w:hAnsi="Courier New"/>
                  <w:color w:val="1155cc"/>
                  <w:u w:val="single"/>
                  <w:rtl w:val="0"/>
                </w:rPr>
                <w:t xml:space="preserve">https://sets.netlify.app/module/65d9a044a1d9248bb0c34963/topic/65d9a076a1d9248bb0c34b55/6619fd77da66393bf2be69e8</w:t>
              </w:r>
            </w:hyperlink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not relavent</w:t>
            </w:r>
          </w:p>
        </w:tc>
      </w:tr>
      <w:tr>
        <w:trPr>
          <w:cantSplit w:val="0"/>
          <w:trHeight w:val="1381.56319495582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AUC Simplified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spacing w:line="288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aucLM = performance(pred, measure = "auc")</w:t>
            </w:r>
          </w:p>
          <w:p w:rsidR="00000000" w:rsidDel="00000000" w:rsidP="00000000" w:rsidRDefault="00000000" w:rsidRPr="00000000" w14:paraId="0000026C">
            <w:pPr>
              <w:spacing w:line="288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aucLM@y.values[[1]] #AUC value = 0.8895238</w:t>
            </w:r>
          </w:p>
          <w:p w:rsidR="00000000" w:rsidDel="00000000" w:rsidP="00000000" w:rsidRDefault="00000000" w:rsidRPr="00000000" w14:paraId="0000026D">
            <w:pPr>
              <w:spacing w:line="288" w:lineRule="auto"/>
              <w:rPr>
                <w:rFonts w:ascii="Courier New" w:cs="Courier New" w:eastAsia="Courier New" w:hAnsi="Courier New"/>
                <w:color w:val="eaeaea"/>
                <w:sz w:val="20"/>
                <w:szCs w:val="20"/>
                <w:shd w:fill="2c2828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E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pageBreakBefore w:val="0"/>
              <w:spacing w:line="240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Final code for ROC / AUC for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KNN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pred.knn =  knn(train.X, test.X, cl = train.Y, k = 30)  # "prob = TRUE" is NOT added --&gt; to get the class labels</w:t>
              <w:br w:type="textWrapping"/>
            </w:r>
          </w:p>
          <w:p w:rsidR="00000000" w:rsidDel="00000000" w:rsidP="00000000" w:rsidRDefault="00000000" w:rsidRPr="00000000" w14:paraId="00000272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pred.knn.prob= knn(train.X, test.X, cl = train.Y, k = 30, prob = TRUE) #  --&gt; to get the probabilities of winning labels</w:t>
              <w:br w:type="textWrapping"/>
            </w:r>
          </w:p>
          <w:p w:rsidR="00000000" w:rsidDel="00000000" w:rsidP="00000000" w:rsidRDefault="00000000" w:rsidRPr="00000000" w14:paraId="00000273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winning.prob = attr(pred.knn.prob, "prob") # to extract the winning probabilities</w:t>
            </w:r>
          </w:p>
          <w:p w:rsidR="00000000" w:rsidDel="00000000" w:rsidP="00000000" w:rsidRDefault="00000000" w:rsidRPr="00000000" w14:paraId="00000274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5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n = length(test.Y)</w:t>
            </w:r>
          </w:p>
          <w:p w:rsidR="00000000" w:rsidDel="00000000" w:rsidP="00000000" w:rsidRDefault="00000000" w:rsidRPr="00000000" w14:paraId="00000276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7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prob = numeric(length = 0) # n is the length of "test.y" used in knn() above</w:t>
            </w:r>
          </w:p>
          <w:p w:rsidR="00000000" w:rsidDel="00000000" w:rsidP="00000000" w:rsidRDefault="00000000" w:rsidRPr="00000000" w14:paraId="00000278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9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for (i in 1:n) {</w:t>
            </w:r>
          </w:p>
          <w:p w:rsidR="00000000" w:rsidDel="00000000" w:rsidP="00000000" w:rsidRDefault="00000000" w:rsidRPr="00000000" w14:paraId="0000027A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prob[i] = ifelse(pred.knn[i] == "yes", winning.prob[i], 1 - winning.prob[i])</w:t>
            </w:r>
          </w:p>
          <w:p w:rsidR="00000000" w:rsidDel="00000000" w:rsidP="00000000" w:rsidRDefault="00000000" w:rsidRPr="00000000" w14:paraId="0000027B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} </w:t>
            </w:r>
          </w:p>
          <w:p w:rsidR="00000000" w:rsidDel="00000000" w:rsidP="00000000" w:rsidRDefault="00000000" w:rsidRPr="00000000" w14:paraId="0000027C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D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helppain = prediction(prob, test.Y) </w:t>
            </w:r>
          </w:p>
          <w:p w:rsidR="00000000" w:rsidDel="00000000" w:rsidP="00000000" w:rsidRDefault="00000000" w:rsidRPr="00000000" w14:paraId="0000027E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F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rocObjKNN = performance(helppain, measure = "tpr", x.measure = "fpr")</w:t>
            </w:r>
          </w:p>
          <w:p w:rsidR="00000000" w:rsidDel="00000000" w:rsidP="00000000" w:rsidRDefault="00000000" w:rsidRPr="00000000" w14:paraId="00000280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1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plot(rocObjKNN, lwd =2)</w:t>
            </w:r>
          </w:p>
          <w:p w:rsidR="00000000" w:rsidDel="00000000" w:rsidP="00000000" w:rsidRDefault="00000000" w:rsidRPr="00000000" w14:paraId="00000282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3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abline(a=0, b=1, col ="blue", lty =3)</w:t>
            </w:r>
          </w:p>
          <w:p w:rsidR="00000000" w:rsidDel="00000000" w:rsidP="00000000" w:rsidRDefault="00000000" w:rsidRPr="00000000" w14:paraId="00000284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5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Refer to statistical assignment (and below this document)</w:t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Attain accuracy (trust me bro)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M3 &lt;- naiveBayes(Status ~ Life_expectancy + Adult_mortality + infant_deaths + Alcohol,</w:t>
            </w:r>
          </w:p>
          <w:p w:rsidR="00000000" w:rsidDel="00000000" w:rsidP="00000000" w:rsidRDefault="00000000" w:rsidRPr="00000000" w14:paraId="00000289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     data)</w:t>
            </w:r>
          </w:p>
          <w:p w:rsidR="00000000" w:rsidDel="00000000" w:rsidP="00000000" w:rsidRDefault="00000000" w:rsidRPr="00000000" w14:paraId="0000028A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B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results &lt;- predict(M3, data[,2:5], "class"); results</w:t>
            </w:r>
          </w:p>
          <w:p w:rsidR="00000000" w:rsidDel="00000000" w:rsidP="00000000" w:rsidRDefault="00000000" w:rsidRPr="00000000" w14:paraId="0000028C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D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E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confusion.matrix = table(Status, results)</w:t>
            </w:r>
          </w:p>
          <w:p w:rsidR="00000000" w:rsidDel="00000000" w:rsidP="00000000" w:rsidRDefault="00000000" w:rsidRPr="00000000" w14:paraId="0000028F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confusion.matrix</w:t>
            </w:r>
          </w:p>
          <w:p w:rsidR="00000000" w:rsidDel="00000000" w:rsidP="00000000" w:rsidRDefault="00000000" w:rsidRPr="00000000" w14:paraId="00000290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1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diag(confusion.matrix)</w:t>
            </w:r>
          </w:p>
          <w:p w:rsidR="00000000" w:rsidDel="00000000" w:rsidP="00000000" w:rsidRDefault="00000000" w:rsidRPr="00000000" w14:paraId="00000292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3">
            <w:pPr>
              <w:spacing w:line="344.3478260869565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accuracy = sum(diag(confusion.matrix))/sum(confusion.matrix)</w:t>
            </w:r>
          </w:p>
          <w:p w:rsidR="00000000" w:rsidDel="00000000" w:rsidP="00000000" w:rsidRDefault="00000000" w:rsidRPr="00000000" w14:paraId="00000294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accuracy</w:t>
            </w:r>
          </w:p>
          <w:p w:rsidR="00000000" w:rsidDel="00000000" w:rsidP="00000000" w:rsidRDefault="00000000" w:rsidRPr="00000000" w14:paraId="00000295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6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Refer to Statistical Report</w:t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Logistic regression</w:t>
            </w:r>
          </w:p>
          <w:p w:rsidR="00000000" w:rsidDel="00000000" w:rsidP="00000000" w:rsidRDefault="00000000" w:rsidRPr="00000000" w14:paraId="00000299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A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Generalised Linear Regression (GLM)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M1 &lt;- glm(Churned ~ . , # . is all columns except the response col</w:t>
            </w:r>
          </w:p>
          <w:p w:rsidR="00000000" w:rsidDel="00000000" w:rsidP="00000000" w:rsidRDefault="00000000" w:rsidRPr="00000000" w14:paraId="0000029C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data = churn,</w:t>
            </w:r>
          </w:p>
          <w:p w:rsidR="00000000" w:rsidDel="00000000" w:rsidP="00000000" w:rsidRDefault="00000000" w:rsidRPr="00000000" w14:paraId="0000029D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family = binomial(link = "logit")) #logit is default tho</w:t>
            </w:r>
          </w:p>
          <w:p w:rsidR="00000000" w:rsidDel="00000000" w:rsidP="00000000" w:rsidRDefault="00000000" w:rsidRPr="00000000" w14:paraId="0000029E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F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Note: Churned must be equal to 0 and 1, it can be as.factor(), but the category names MUST be 0 or 1. Ironically it doesn't matter if you converted to factor, for glm.</w:t>
            </w:r>
          </w:p>
          <w:p w:rsidR="00000000" w:rsidDel="00000000" w:rsidP="00000000" w:rsidRDefault="00000000" w:rsidRPr="00000000" w14:paraId="000002A0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1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REMEMBER ur LHS will be log(p/(1-p)), the log odds of having disease or wtvr. So the next step is finding p itself.</w:t>
            </w:r>
          </w:p>
          <w:p w:rsidR="00000000" w:rsidDel="00000000" w:rsidP="00000000" w:rsidRDefault="00000000" w:rsidRPr="00000000" w14:paraId="000002A2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Interpret coefficient of logistic regression / generalised linear model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The coefficient of Alcohol is 0.148746770871717.</w:t>
            </w:r>
          </w:p>
          <w:p w:rsidR="00000000" w:rsidDel="00000000" w:rsidP="00000000" w:rsidRDefault="00000000" w:rsidRPr="00000000" w14:paraId="000002A6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7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When the alcohol consumption (per capita (15+) consumption, in liters of pure alcohol) increases by 1 unit, then the log odds of Status changing from developing to developed increases by 0.149, keeping all other variables the same.</w:t>
            </w:r>
          </w:p>
          <w:p w:rsidR="00000000" w:rsidDel="00000000" w:rsidP="00000000" w:rsidRDefault="00000000" w:rsidRPr="00000000" w14:paraId="000002A8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When alcohol consumption increases by 1 unit, then the odds of being a developed country changes by e^0.148 times, keeping all other variables the same</w:t>
            </w:r>
          </w:p>
          <w:p w:rsidR="00000000" w:rsidDel="00000000" w:rsidP="00000000" w:rsidRDefault="00000000" w:rsidRPr="00000000" w14:paraId="000002A9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A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When the number of contacts increases by 1 unit, then the log odds of churning increases by [coefficient of contacts], keeping all other variables the same. =&gt; When the number of contacts increases by 1 unit, then the odds of success changes by e^0.38 times (or e^(coefficient of contacts) times), keeping all other variables the same </w:t>
            </w:r>
          </w:p>
          <w:p w:rsidR="00000000" w:rsidDel="00000000" w:rsidP="00000000" w:rsidRDefault="00000000" w:rsidRPr="00000000" w14:paraId="000002AB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C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How to interpret married: Comparing a married person (Married = 1) vs a non-married person, when other variables are the same, then the log odds of churning will be larger by 0.07. =&gt; Comparing a married person (Married = 1) vs a non-married person, then the odds of churning will change by e^0.07 times.</w:t>
            </w:r>
          </w:p>
          <w:p w:rsidR="00000000" w:rsidDel="00000000" w:rsidP="00000000" w:rsidRDefault="00000000" w:rsidRPr="00000000" w14:paraId="000002AD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Refer to past year paper working OR Topic-7-MY OWN code Logistic Regression</w:t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k-means clusters</w:t>
            </w:r>
          </w:p>
          <w:p w:rsidR="00000000" w:rsidDel="00000000" w:rsidP="00000000" w:rsidRDefault="00000000" w:rsidRPr="00000000" w14:paraId="000002B0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1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No external library needed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kout = kmeans(hdb[,c("floor_area_sqm", "amenities")],</w:t>
            </w:r>
          </w:p>
          <w:p w:rsidR="00000000" w:rsidDel="00000000" w:rsidP="00000000" w:rsidRDefault="00000000" w:rsidRPr="00000000" w14:paraId="000002B3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     centers = 2) #centers = nummber of clusters</w:t>
            </w:r>
          </w:p>
          <w:p w:rsidR="00000000" w:rsidDel="00000000" w:rsidP="00000000" w:rsidRDefault="00000000" w:rsidRPr="00000000" w14:paraId="000002B4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#note kmeans data only accepts dataframes</w:t>
              <w:br w:type="textWrapping"/>
            </w:r>
          </w:p>
          <w:p w:rsidR="00000000" w:rsidDel="00000000" w:rsidP="00000000" w:rsidRDefault="00000000" w:rsidRPr="00000000" w14:paraId="000002B5">
            <w:pPr>
              <w:spacing w:line="344.3478260869565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Plot the clusters</w:t>
            </w:r>
          </w:p>
          <w:p w:rsidR="00000000" w:rsidDel="00000000" w:rsidP="00000000" w:rsidRDefault="00000000" w:rsidRPr="00000000" w14:paraId="000002B6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plot(floor_area_sqm,</w:t>
            </w:r>
          </w:p>
          <w:p w:rsidR="00000000" w:rsidDel="00000000" w:rsidP="00000000" w:rsidRDefault="00000000" w:rsidRPr="00000000" w14:paraId="000002B7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hdb$amenities,</w:t>
            </w:r>
          </w:p>
          <w:p w:rsidR="00000000" w:rsidDel="00000000" w:rsidP="00000000" w:rsidRDefault="00000000" w:rsidRPr="00000000" w14:paraId="000002B8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col = kout$cluster) #col is colours, so colours differentiate the 2 clusters</w:t>
            </w:r>
          </w:p>
          <w:p w:rsidR="00000000" w:rsidDel="00000000" w:rsidP="00000000" w:rsidRDefault="00000000" w:rsidRPr="00000000" w14:paraId="000002B9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A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B">
            <w:pPr>
              <w:spacing w:line="344.3478260869565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Centroids of the clusters</w:t>
            </w:r>
          </w:p>
          <w:p w:rsidR="00000000" w:rsidDel="00000000" w:rsidP="00000000" w:rsidRDefault="00000000" w:rsidRPr="00000000" w14:paraId="000002BC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kout$centers #a matrix of cluster centers</w:t>
            </w:r>
          </w:p>
          <w:p w:rsidR="00000000" w:rsidDel="00000000" w:rsidP="00000000" w:rsidRDefault="00000000" w:rsidRPr="00000000" w14:paraId="000002BD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E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  floor_area_sqm amenities</w:t>
            </w:r>
          </w:p>
          <w:p w:rsidR="00000000" w:rsidDel="00000000" w:rsidP="00000000" w:rsidRDefault="00000000" w:rsidRPr="00000000" w14:paraId="000002BF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1       69.46017  7.448739</w:t>
            </w:r>
          </w:p>
          <w:p w:rsidR="00000000" w:rsidDel="00000000" w:rsidP="00000000" w:rsidRDefault="00000000" w:rsidRPr="00000000" w14:paraId="000002C0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2       65.40782 37.279330</w:t>
            </w:r>
          </w:p>
          <w:p w:rsidR="00000000" w:rsidDel="00000000" w:rsidP="00000000" w:rsidRDefault="00000000" w:rsidRPr="00000000" w14:paraId="000002C1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 so these are the coordinates of the 2 centroids (of the 2 clusters)</w:t>
            </w:r>
          </w:p>
          <w:p w:rsidR="00000000" w:rsidDel="00000000" w:rsidP="00000000" w:rsidRDefault="00000000" w:rsidRPr="00000000" w14:paraId="000002C2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3">
            <w:pPr>
              <w:spacing w:line="344.3478260869565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Size of each cluster</w:t>
            </w:r>
          </w:p>
          <w:p w:rsidR="00000000" w:rsidDel="00000000" w:rsidP="00000000" w:rsidRDefault="00000000" w:rsidRPr="00000000" w14:paraId="000002C4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kout$size #the number of pts in each cluster</w:t>
            </w:r>
          </w:p>
          <w:p w:rsidR="00000000" w:rsidDel="00000000" w:rsidP="00000000" w:rsidRDefault="00000000" w:rsidRPr="00000000" w14:paraId="000002C5">
            <w:pPr>
              <w:spacing w:line="344.3478260869565" w:lineRule="auto"/>
              <w:rPr>
                <w:rFonts w:ascii="Courier New" w:cs="Courier New" w:eastAsia="Courier New" w:hAnsi="Courier New"/>
                <w:color w:val="eaeaea"/>
                <w:sz w:val="20"/>
                <w:szCs w:val="20"/>
                <w:shd w:fill="2c2828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 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[1] 595 179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6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7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Within Sum of Squares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8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kout$withinss</w:t>
            </w:r>
          </w:p>
          <w:p w:rsidR="00000000" w:rsidDel="00000000" w:rsidP="00000000" w:rsidRDefault="00000000" w:rsidRPr="00000000" w14:paraId="000002C9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#sum of squares of all the different clusters added together</w:t>
            </w:r>
          </w:p>
          <w:p w:rsidR="00000000" w:rsidDel="00000000" w:rsidP="00000000" w:rsidRDefault="00000000" w:rsidRPr="00000000" w14:paraId="000002CA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B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kout$tot.withinss</w:t>
            </w:r>
          </w:p>
          <w:p w:rsidR="00000000" w:rsidDel="00000000" w:rsidP="00000000" w:rsidRDefault="00000000" w:rsidRPr="00000000" w14:paraId="000002CC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D">
            <w:pPr>
              <w:pageBreakBefore w:val="0"/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STANDARDISE THE INPUTS before starting K-means</w:t>
            </w:r>
          </w:p>
          <w:p w:rsidR="00000000" w:rsidDel="00000000" w:rsidP="00000000" w:rsidRDefault="00000000" w:rsidRPr="00000000" w14:paraId="000002CF">
            <w:pPr>
              <w:pageBreakBefore w:val="0"/>
              <w:numPr>
                <w:ilvl w:val="0"/>
                <w:numId w:val="14"/>
              </w:numPr>
              <w:spacing w:after="160" w:line="342.8568" w:lineRule="auto"/>
              <w:ind w:left="720" w:hanging="360"/>
              <w:rPr>
                <w:rFonts w:ascii="Courier New" w:cs="Courier New" w:eastAsia="Courier New" w:hAnsi="Courier New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Use scale()</w:t>
            </w:r>
          </w:p>
          <w:p w:rsidR="00000000" w:rsidDel="00000000" w:rsidP="00000000" w:rsidRDefault="00000000" w:rsidRPr="00000000" w14:paraId="000002D0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If doing manually, ie given all the indiv plot points, USE plot() TO DETERMINE WHERE ALL THE PLOTS ARE</w:t>
            </w:r>
          </w:p>
          <w:p w:rsidR="00000000" w:rsidDel="00000000" w:rsidP="00000000" w:rsidRDefault="00000000" w:rsidRPr="00000000" w14:paraId="000002D1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2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REMEMBER K-MEANS IS VERY SCATTERPLOT BASED</w:t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Association Rules</w:t>
            </w:r>
          </w:p>
          <w:p w:rsidR="00000000" w:rsidDel="00000000" w:rsidP="00000000" w:rsidRDefault="00000000" w:rsidRPr="00000000" w14:paraId="000002D4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5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library(arules)</w:t>
            </w:r>
          </w:p>
          <w:p w:rsidR="00000000" w:rsidDel="00000000" w:rsidP="00000000" w:rsidRDefault="00000000" w:rsidRPr="00000000" w14:paraId="000002D7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library(arulesViz)</w:t>
            </w:r>
          </w:p>
          <w:p w:rsidR="00000000" w:rsidDel="00000000" w:rsidP="00000000" w:rsidRDefault="00000000" w:rsidRPr="00000000" w14:paraId="000002D8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9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Groceries@itemInfo[1:10,] #all columns</w:t>
            </w:r>
          </w:p>
          <w:p w:rsidR="00000000" w:rsidDel="00000000" w:rsidP="00000000" w:rsidRDefault="00000000" w:rsidRPr="00000000" w14:paraId="000002DA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Groceries@data[,100:110] #all rows</w:t>
            </w:r>
          </w:p>
          <w:p w:rsidR="00000000" w:rsidDel="00000000" w:rsidP="00000000" w:rsidRDefault="00000000" w:rsidRPr="00000000" w14:paraId="000002DB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#note the 2nd one will give u the sparse matrix (unreadable dot and slash)</w:t>
            </w:r>
          </w:p>
          <w:p w:rsidR="00000000" w:rsidDel="00000000" w:rsidP="00000000" w:rsidRDefault="00000000" w:rsidRPr="00000000" w14:paraId="000002DC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Return the actual itemsets</w:t>
              <w:br w:type="textWrapping"/>
              <w:t xml:space="preserve">(instead of the general data / summary)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inspect()</w:t>
            </w:r>
          </w:p>
          <w:p w:rsidR="00000000" w:rsidDel="00000000" w:rsidP="00000000" w:rsidRDefault="00000000" w:rsidRPr="00000000" w14:paraId="000002E0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1">
            <w:pPr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inspect(sort(itemset.1, by = "support"))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Attain itemsets that fit a certain support level</w:t>
            </w:r>
          </w:p>
          <w:p w:rsidR="00000000" w:rsidDel="00000000" w:rsidP="00000000" w:rsidRDefault="00000000" w:rsidRPr="00000000" w14:paraId="000002E4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itemset.1 = apriori(Groceries, parameter = list(minlen = 1, maxlen = 1, support = 0.02, target = "frequent itemsets"))</w:t>
            </w:r>
          </w:p>
          <w:p w:rsidR="00000000" w:rsidDel="00000000" w:rsidP="00000000" w:rsidRDefault="00000000" w:rsidRPr="00000000" w14:paraId="000002E6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#so here itemsets that hit the minimum support of 0.02 (2%) are considered frequent itemsets</w:t>
            </w:r>
          </w:p>
          <w:p w:rsidR="00000000" w:rsidDel="00000000" w:rsidP="00000000" w:rsidRDefault="00000000" w:rsidRPr="00000000" w14:paraId="000002E7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#bc minlen = 1 and maxlen = 1, all returned itemsets only have 1 item (each itemset has a length of 1)</w:t>
            </w:r>
          </w:p>
          <w:p w:rsidR="00000000" w:rsidDel="00000000" w:rsidP="00000000" w:rsidRDefault="00000000" w:rsidRPr="00000000" w14:paraId="000002E8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9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summary(itemset.1)</w:t>
            </w:r>
          </w:p>
          <w:p w:rsidR="00000000" w:rsidDel="00000000" w:rsidP="00000000" w:rsidRDefault="00000000" w:rsidRPr="00000000" w14:paraId="000002EA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As support increases, number of returned itemsets decreases</w:t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Attain and plot all the rules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rules = apriori(Groceries, parameter = list(support = 0.001, confidence = 0.6, target = "rules"))</w:t>
            </w:r>
          </w:p>
          <w:p w:rsidR="00000000" w:rsidDel="00000000" w:rsidP="00000000" w:rsidRDefault="00000000" w:rsidRPr="00000000" w14:paraId="000002EE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F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plot(rules)</w:t>
            </w:r>
          </w:p>
          <w:p w:rsidR="00000000" w:rsidDel="00000000" w:rsidP="00000000" w:rsidRDefault="00000000" w:rsidRPr="00000000" w14:paraId="000002F0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1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#limit to only 100 dots / rules with the highest lift</w:t>
            </w:r>
          </w:p>
          <w:p w:rsidR="00000000" w:rsidDel="00000000" w:rsidP="00000000" w:rsidRDefault="00000000" w:rsidRPr="00000000" w14:paraId="000002F2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plot(rules, measure = c("support", "confidence"), shading = "lift", col = "black",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limit = 100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F3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4">
            <w:pPr>
              <w:spacing w:line="344.3478260869565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Attain the top few rules</w:t>
            </w:r>
          </w:p>
          <w:p w:rsidR="00000000" w:rsidDel="00000000" w:rsidP="00000000" w:rsidRDefault="00000000" w:rsidRPr="00000000" w14:paraId="000002F5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inspect(head(sort(rules, by = "lift"), 3))</w:t>
            </w:r>
          </w:p>
          <w:p w:rsidR="00000000" w:rsidDel="00000000" w:rsidP="00000000" w:rsidRDefault="00000000" w:rsidRPr="00000000" w14:paraId="000002F6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#note that 3 is a parameter for head() ie head() controls how many outputs come out</w:t>
            </w:r>
          </w:p>
          <w:p w:rsidR="00000000" w:rsidDel="00000000" w:rsidP="00000000" w:rsidRDefault="00000000" w:rsidRPr="00000000" w14:paraId="000002F7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8">
            <w:pPr>
              <w:spacing w:line="344.3478260869565" w:lineRule="auto"/>
              <w:rPr>
                <w:rFonts w:ascii="Courier New" w:cs="Courier New" w:eastAsia="Courier New" w:hAnsi="Courier New"/>
                <w:b w:val="1"/>
                <w:color w:val="333333"/>
                <w:sz w:val="20"/>
                <w:szCs w:val="20"/>
                <w:shd w:fill="f5f5f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Plot the 5 rules with the highest lift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9">
            <w:pPr>
              <w:spacing w:line="344.3478260869565" w:lineRule="auto"/>
              <w:rPr>
                <w:rFonts w:ascii="Courier New" w:cs="Courier New" w:eastAsia="Courier New" w:hAnsi="Courier New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0"/>
                <w:szCs w:val="20"/>
                <w:rtl w:val="0"/>
              </w:rPr>
              <w:t xml:space="preserve">highLiftRules = head(sort(rules, by = </w:t>
            </w:r>
            <w:r w:rsidDel="00000000" w:rsidR="00000000" w:rsidRPr="00000000">
              <w:rPr>
                <w:rFonts w:ascii="Courier New" w:cs="Courier New" w:eastAsia="Courier New" w:hAnsi="Courier New"/>
                <w:color w:val="dd1144"/>
                <w:sz w:val="20"/>
                <w:szCs w:val="20"/>
                <w:rtl w:val="0"/>
              </w:rPr>
              <w:t xml:space="preserve">"lift"</w:t>
            </w: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0"/>
                <w:szCs w:val="20"/>
                <w:rtl w:val="0"/>
              </w:rPr>
              <w:t xml:space="preserve">), </w:t>
            </w:r>
            <w:r w:rsidDel="00000000" w:rsidR="00000000" w:rsidRPr="00000000">
              <w:rPr>
                <w:rFonts w:ascii="Courier New" w:cs="Courier New" w:eastAsia="Courier New" w:hAnsi="Courier New"/>
                <w:color w:val="009999"/>
                <w:sz w:val="20"/>
                <w:szCs w:val="20"/>
                <w:rtl w:val="0"/>
              </w:rPr>
              <w:t xml:space="preserve">5</w:t>
            </w: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0"/>
                <w:szCs w:val="20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FA">
            <w:pPr>
              <w:spacing w:after="160" w:line="342.8568" w:lineRule="auto"/>
              <w:rPr>
                <w:rFonts w:ascii="Courier New" w:cs="Courier New" w:eastAsia="Courier New" w:hAnsi="Courier New"/>
                <w:color w:val="dd114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0"/>
                <w:szCs w:val="20"/>
                <w:rtl w:val="0"/>
              </w:rPr>
              <w:t xml:space="preserve">plot(highLiftRules, method = </w:t>
            </w:r>
            <w:r w:rsidDel="00000000" w:rsidR="00000000" w:rsidRPr="00000000">
              <w:rPr>
                <w:rFonts w:ascii="Courier New" w:cs="Courier New" w:eastAsia="Courier New" w:hAnsi="Courier New"/>
                <w:color w:val="dd1144"/>
                <w:sz w:val="20"/>
                <w:szCs w:val="20"/>
                <w:rtl w:val="0"/>
              </w:rPr>
              <w:t xml:space="preserve">"graph"</w:t>
            </w:r>
          </w:p>
          <w:p w:rsidR="00000000" w:rsidDel="00000000" w:rsidP="00000000" w:rsidRDefault="00000000" w:rsidRPr="00000000" w14:paraId="000002FB">
            <w:pPr>
              <w:spacing w:after="160" w:line="342.8568" w:lineRule="auto"/>
              <w:rPr>
                <w:rFonts w:ascii="Courier New" w:cs="Courier New" w:eastAsia="Courier New" w:hAnsi="Courier New"/>
                <w:color w:val="dd114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d1144"/>
                <w:sz w:val="20"/>
                <w:szCs w:val="20"/>
                <w:rtl w:val="0"/>
              </w:rPr>
              <w:t xml:space="preserve">(refer below for a plot that is more easily readable)</w:t>
            </w:r>
          </w:p>
          <w:p w:rsidR="00000000" w:rsidDel="00000000" w:rsidP="00000000" w:rsidRDefault="00000000" w:rsidRPr="00000000" w14:paraId="000002FC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D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pageBreakBefore w:val="0"/>
              <w:spacing w:line="240" w:lineRule="auto"/>
              <w:rPr>
                <w:rFonts w:ascii="Courier New" w:cs="Courier New" w:eastAsia="Courier New" w:hAnsi="Courier New"/>
                <w:i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i w:val="1"/>
                <w:rtl w:val="0"/>
              </w:rPr>
              <w:t xml:space="preserve">Interpreting the weirdass association rules plot</w:t>
            </w:r>
          </w:p>
          <w:p w:rsidR="00000000" w:rsidDel="00000000" w:rsidP="00000000" w:rsidRDefault="00000000" w:rsidRPr="00000000" w14:paraId="00000300">
            <w:pPr>
              <w:pageBreakBefore w:val="0"/>
              <w:spacing w:line="240" w:lineRule="auto"/>
              <w:rPr>
                <w:rFonts w:ascii="Courier New" w:cs="Courier New" w:eastAsia="Courier New" w:hAnsi="Courier New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spacing w:line="344.3478260869565" w:lineRule="auto"/>
              <w:rPr>
                <w:rFonts w:ascii="Courier New" w:cs="Courier New" w:eastAsia="Courier New" w:hAnsi="Courier New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0"/>
                <w:szCs w:val="20"/>
                <w:rtl w:val="0"/>
              </w:rPr>
              <w:t xml:space="preserve">highLiftRules = head(sort(rules, by = </w:t>
            </w:r>
            <w:r w:rsidDel="00000000" w:rsidR="00000000" w:rsidRPr="00000000">
              <w:rPr>
                <w:rFonts w:ascii="Courier New" w:cs="Courier New" w:eastAsia="Courier New" w:hAnsi="Courier New"/>
                <w:color w:val="dd1144"/>
                <w:sz w:val="20"/>
                <w:szCs w:val="20"/>
                <w:rtl w:val="0"/>
              </w:rPr>
              <w:t xml:space="preserve">"lift"</w:t>
            </w: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0"/>
                <w:szCs w:val="20"/>
                <w:rtl w:val="0"/>
              </w:rPr>
              <w:t xml:space="preserve">), </w:t>
            </w:r>
            <w:r w:rsidDel="00000000" w:rsidR="00000000" w:rsidRPr="00000000">
              <w:rPr>
                <w:rFonts w:ascii="Courier New" w:cs="Courier New" w:eastAsia="Courier New" w:hAnsi="Courier New"/>
                <w:color w:val="009999"/>
                <w:sz w:val="20"/>
                <w:szCs w:val="20"/>
                <w:rtl w:val="0"/>
              </w:rPr>
              <w:t xml:space="preserve">5</w:t>
            </w: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0"/>
                <w:szCs w:val="20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02">
            <w:pPr>
              <w:spacing w:after="160" w:line="342.8568" w:lineRule="auto"/>
              <w:rPr>
                <w:rFonts w:ascii="Courier New" w:cs="Courier New" w:eastAsia="Courier New" w:hAnsi="Courier New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0"/>
                <w:szCs w:val="20"/>
                <w:rtl w:val="0"/>
              </w:rPr>
              <w:t xml:space="preserve">plot(highLiftRules, method = </w:t>
            </w:r>
            <w:r w:rsidDel="00000000" w:rsidR="00000000" w:rsidRPr="00000000">
              <w:rPr>
                <w:rFonts w:ascii="Courier New" w:cs="Courier New" w:eastAsia="Courier New" w:hAnsi="Courier New"/>
                <w:color w:val="dd1144"/>
                <w:sz w:val="20"/>
                <w:szCs w:val="20"/>
                <w:rtl w:val="0"/>
              </w:rPr>
              <w:t xml:space="preserve">"graph"</w:t>
            </w: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0"/>
                <w:szCs w:val="20"/>
                <w:rtl w:val="0"/>
              </w:rPr>
              <w:t xml:space="preserve">, engine = </w:t>
            </w:r>
            <w:r w:rsidDel="00000000" w:rsidR="00000000" w:rsidRPr="00000000">
              <w:rPr>
                <w:rFonts w:ascii="Courier New" w:cs="Courier New" w:eastAsia="Courier New" w:hAnsi="Courier New"/>
                <w:color w:val="dd1144"/>
                <w:sz w:val="20"/>
                <w:szCs w:val="20"/>
                <w:rtl w:val="0"/>
              </w:rPr>
              <w:t xml:space="preserve">"igraph"</w:t>
            </w: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0"/>
                <w:szCs w:val="20"/>
                <w:rtl w:val="0"/>
              </w:rPr>
              <w:t xml:space="preserve">, edgeCol = </w:t>
            </w:r>
            <w:r w:rsidDel="00000000" w:rsidR="00000000" w:rsidRPr="00000000">
              <w:rPr>
                <w:rFonts w:ascii="Courier New" w:cs="Courier New" w:eastAsia="Courier New" w:hAnsi="Courier New"/>
                <w:color w:val="dd1144"/>
                <w:sz w:val="20"/>
                <w:szCs w:val="20"/>
                <w:rtl w:val="0"/>
              </w:rPr>
              <w:t xml:space="preserve">"blue"</w:t>
            </w: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0"/>
                <w:szCs w:val="20"/>
                <w:rtl w:val="0"/>
              </w:rPr>
              <w:t xml:space="preserve">, alpha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9999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0"/>
                <w:szCs w:val="20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03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</w:rPr>
              <w:drawing>
                <wp:inline distB="114300" distT="114300" distL="114300" distR="114300">
                  <wp:extent cx="7377855" cy="5667375"/>
                  <wp:effectExtent b="0" l="0" r="0" t="0"/>
                  <wp:docPr id="1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0"/>
                          <a:srcRect b="0" l="12282" r="1472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7855" cy="5667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4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5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As size increases, support increases</w:t>
            </w:r>
          </w:p>
          <w:p w:rsidR="00000000" w:rsidDel="00000000" w:rsidP="00000000" w:rsidRDefault="00000000" w:rsidRPr="00000000" w14:paraId="00000306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As colour darkens, lift increases</w:t>
            </w:r>
          </w:p>
          <w:p w:rsidR="00000000" w:rsidDel="00000000" w:rsidP="00000000" w:rsidRDefault="00000000" w:rsidRPr="00000000" w14:paraId="00000307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8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</w:rPr>
              <w:drawing>
                <wp:inline distB="114300" distT="114300" distL="114300" distR="114300">
                  <wp:extent cx="3581400" cy="1355757"/>
                  <wp:effectExtent b="0" l="0" r="0" t="0"/>
                  <wp:docPr id="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0"/>
                          <a:srcRect b="45346" l="14100" r="50424" t="30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13557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9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Those who buy instant food products AND soda, also tend to buy hamburger meat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Inspect / List the first 6 transactions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inspect(head(data)) #gives first 6 itemsets</w:t>
            </w:r>
          </w:p>
          <w:p w:rsidR="00000000" w:rsidDel="00000000" w:rsidP="00000000" w:rsidRDefault="00000000" w:rsidRPr="00000000" w14:paraId="0000030D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E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inspect(head(data, 10))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requires arules library</w:t>
            </w:r>
          </w:p>
          <w:p w:rsidR="00000000" w:rsidDel="00000000" w:rsidP="00000000" w:rsidRDefault="00000000" w:rsidRPr="00000000" w14:paraId="00000310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Add text to a plot</w:t>
            </w:r>
          </w:p>
          <w:p w:rsidR="00000000" w:rsidDel="00000000" w:rsidP="00000000" w:rsidRDefault="00000000" w:rsidRPr="00000000" w14:paraId="00000312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3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Manually add a point to a scatter plot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text(xcord, ycord, “text to insert”)</w:t>
            </w:r>
          </w:p>
          <w:p w:rsidR="00000000" w:rsidDel="00000000" w:rsidP="00000000" w:rsidRDefault="00000000" w:rsidRPr="00000000" w14:paraId="00000315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6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points(xcord, ycord, pch = 20, col = “green”)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points() WITH AN S ITS PLURAL!!!</w:t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Within Sum of Squares (WSS)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K = 15 </w:t>
            </w:r>
          </w:p>
          <w:p w:rsidR="00000000" w:rsidDel="00000000" w:rsidP="00000000" w:rsidRDefault="00000000" w:rsidRPr="00000000" w14:paraId="0000031A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wss &lt;- numeric(K)#this creates an empty vector of 15 0s</w:t>
            </w:r>
          </w:p>
          <w:p w:rsidR="00000000" w:rsidDel="00000000" w:rsidP="00000000" w:rsidRDefault="00000000" w:rsidRPr="00000000" w14:paraId="0000031B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C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for (k in 1:K) { </w:t>
            </w:r>
          </w:p>
          <w:p w:rsidR="00000000" w:rsidDel="00000000" w:rsidP="00000000" w:rsidRDefault="00000000" w:rsidRPr="00000000" w14:paraId="0000031D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wss[k] &lt;- sum(kmeans(scale(data[,c("floor_area_sqm","resale_price")]), centers=k)$withinss)</w:t>
            </w:r>
          </w:p>
          <w:p w:rsidR="00000000" w:rsidDel="00000000" w:rsidP="00000000" w:rsidRDefault="00000000" w:rsidRPr="00000000" w14:paraId="0000031E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1F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0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1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plot(1:K, wss, col = "blue", type="b", xlab="Number of Clusters",  ylab="Within Sum of Squares")</w:t>
            </w:r>
          </w:p>
          <w:p w:rsidR="00000000" w:rsidDel="00000000" w:rsidP="00000000" w:rsidRDefault="00000000" w:rsidRPr="00000000" w14:paraId="00000322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3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4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My own attempt is this:</w:t>
            </w:r>
          </w:p>
          <w:p w:rsidR="00000000" w:rsidDel="00000000" w:rsidP="00000000" w:rsidRDefault="00000000" w:rsidRPr="00000000" w14:paraId="00000325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6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kdata = scale(sendhelp[, c("floor_area_sqm","resale_price")])</w:t>
            </w:r>
          </w:p>
          <w:p w:rsidR="00000000" w:rsidDel="00000000" w:rsidP="00000000" w:rsidRDefault="00000000" w:rsidRPr="00000000" w14:paraId="00000327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wss = numeric(15)</w:t>
            </w:r>
          </w:p>
          <w:p w:rsidR="00000000" w:rsidDel="00000000" w:rsidP="00000000" w:rsidRDefault="00000000" w:rsidRPr="00000000" w14:paraId="00000328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9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for (i in 1:15) {</w:t>
            </w:r>
          </w:p>
          <w:p w:rsidR="00000000" w:rsidDel="00000000" w:rsidP="00000000" w:rsidRDefault="00000000" w:rsidRPr="00000000" w14:paraId="0000032A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wss[i] = sum(kmeans(kdata, centers = i)$withinss)</w:t>
            </w:r>
          </w:p>
          <w:p w:rsidR="00000000" w:rsidDel="00000000" w:rsidP="00000000" w:rsidRDefault="00000000" w:rsidRPr="00000000" w14:paraId="0000032B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2C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D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plot(1:15, wss, type = "b")</w:t>
            </w:r>
          </w:p>
          <w:p w:rsidR="00000000" w:rsidDel="00000000" w:rsidP="00000000" w:rsidRDefault="00000000" w:rsidRPr="00000000" w14:paraId="0000032E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F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By default just plot everything first to get a sense of the data</w:t>
            </w:r>
          </w:p>
          <w:p w:rsidR="00000000" w:rsidDel="00000000" w:rsidP="00000000" w:rsidRDefault="00000000" w:rsidRPr="00000000" w14:paraId="00000331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Remember to scale the data before doing kmeans()!</w:t>
            </w:r>
          </w:p>
        </w:tc>
      </w:tr>
      <w:tr>
        <w:trPr>
          <w:cantSplit w:val="0"/>
          <w:trHeight w:val="504.21874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pageBreakBefore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Convert sparse matrix into readable itemset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apply(Groceries@data[,100:105], 2,</w:t>
            </w:r>
          </w:p>
          <w:p w:rsidR="00000000" w:rsidDel="00000000" w:rsidP="00000000" w:rsidRDefault="00000000" w:rsidRPr="00000000" w14:paraId="00000334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function(r) paste(Groceries@itemInfo[r, "labels"], collapse = ", "))</w:t>
            </w:r>
          </w:p>
          <w:p w:rsidR="00000000" w:rsidDel="00000000" w:rsidP="00000000" w:rsidRDefault="00000000" w:rsidRPr="00000000" w14:paraId="00000335">
            <w:pPr>
              <w:spacing w:line="344.3478260869565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pageBreakBefore w:val="0"/>
              <w:spacing w:after="160" w:line="342.8568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NOTES FROM MIDTERM:</w:t>
      </w:r>
    </w:p>
    <w:p w:rsidR="00000000" w:rsidDel="00000000" w:rsidP="00000000" w:rsidRDefault="00000000" w:rsidRPr="00000000" w14:paraId="00000339">
      <w:pPr>
        <w:numPr>
          <w:ilvl w:val="0"/>
          <w:numId w:val="1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Remember to as.factor() EVERYTHING. Not sure? CHECK IF ANY CATEGORICAL VAR NEEDS TO BE CONVERTED FROM INT TO CAT. AS.FACTOR() EVERYTHING</w:t>
      </w:r>
    </w:p>
    <w:p w:rsidR="00000000" w:rsidDel="00000000" w:rsidP="00000000" w:rsidRDefault="00000000" w:rsidRPr="00000000" w14:paraId="0000033A">
      <w:pPr>
        <w:numPr>
          <w:ilvl w:val="1"/>
          <w:numId w:val="13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If attaching dataframe,</w:t>
      </w:r>
    </w:p>
    <w:p w:rsidR="00000000" w:rsidDel="00000000" w:rsidP="00000000" w:rsidRDefault="00000000" w:rsidRPr="00000000" w14:paraId="0000033B">
      <w:pPr>
        <w:numPr>
          <w:ilvl w:val="2"/>
          <w:numId w:val="13"/>
        </w:numPr>
        <w:ind w:left="216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breastdata$survival.status = as.factor(breastdata$survival.status) use the dollar signs first!!!</w:t>
      </w:r>
    </w:p>
    <w:p w:rsidR="00000000" w:rsidDel="00000000" w:rsidP="00000000" w:rsidRDefault="00000000" w:rsidRPr="00000000" w14:paraId="0000033C">
      <w:pPr>
        <w:numPr>
          <w:ilvl w:val="2"/>
          <w:numId w:val="13"/>
        </w:numPr>
        <w:ind w:left="216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THEN attach, after converting to factor</w:t>
      </w:r>
    </w:p>
    <w:p w:rsidR="00000000" w:rsidDel="00000000" w:rsidP="00000000" w:rsidRDefault="00000000" w:rsidRPr="00000000" w14:paraId="0000033D">
      <w:pPr>
        <w:numPr>
          <w:ilvl w:val="2"/>
          <w:numId w:val="13"/>
        </w:numPr>
        <w:ind w:left="216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CHECK AGAIN using glimpse or head</w:t>
      </w:r>
    </w:p>
    <w:p w:rsidR="00000000" w:rsidDel="00000000" w:rsidP="00000000" w:rsidRDefault="00000000" w:rsidRPr="00000000" w14:paraId="0000033E">
      <w:pPr>
        <w:numPr>
          <w:ilvl w:val="2"/>
          <w:numId w:val="13"/>
        </w:numPr>
        <w:ind w:left="216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breastdata$survival.status = as.factor(breastdata$survival.status)</w:t>
        <w:br w:type="textWrapping"/>
        <w:t xml:space="preserve">attach(breastdata)</w:t>
        <w:br w:type="textWrapping"/>
        <w:t xml:space="preserve">glimpse(breastdata)</w:t>
      </w:r>
    </w:p>
    <w:p w:rsidR="00000000" w:rsidDel="00000000" w:rsidP="00000000" w:rsidRDefault="00000000" w:rsidRPr="00000000" w14:paraId="0000033F">
      <w:pPr>
        <w:numPr>
          <w:ilvl w:val="0"/>
          <w:numId w:val="1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Removing specific columns: DO NOT</w:t>
        <w:br w:type="textWrapping"/>
        <w:t xml:space="preserve">breastdata = breastdata[,1] + breastdata[,3] + breastdata[,4]</w:t>
      </w:r>
    </w:p>
    <w:p w:rsidR="00000000" w:rsidDel="00000000" w:rsidP="00000000" w:rsidRDefault="00000000" w:rsidRPr="00000000" w14:paraId="00000340">
      <w:pPr>
        <w:numPr>
          <w:ilvl w:val="1"/>
          <w:numId w:val="13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INSTEAD: breastdata = breastdata[,c(1,3,4)]</w:t>
      </w:r>
    </w:p>
    <w:p w:rsidR="00000000" w:rsidDel="00000000" w:rsidP="00000000" w:rsidRDefault="00000000" w:rsidRPr="00000000" w14:paraId="00000341">
      <w:pPr>
        <w:numPr>
          <w:ilvl w:val="1"/>
          <w:numId w:val="13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OR to remove ID column / first column:</w:t>
        <w:br w:type="textWrapping"/>
        <w:t xml:space="preserve">breastdata = breastdata[,-1]</w:t>
      </w:r>
    </w:p>
    <w:p w:rsidR="00000000" w:rsidDel="00000000" w:rsidP="00000000" w:rsidRDefault="00000000" w:rsidRPr="00000000" w14:paraId="00000342">
      <w:pPr>
        <w:numPr>
          <w:ilvl w:val="0"/>
          <w:numId w:val="1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Type 1 error: False Positive Rate (FPR)</w:t>
        <w:br w:type="textWrapping"/>
        <w:t xml:space="preserve">Type 2 Error: False Negative Rate (FNR)</w:t>
      </w:r>
    </w:p>
    <w:p w:rsidR="00000000" w:rsidDel="00000000" w:rsidP="00000000" w:rsidRDefault="00000000" w:rsidRPr="00000000" w14:paraId="00000343">
      <w:pPr>
        <w:numPr>
          <w:ilvl w:val="0"/>
          <w:numId w:val="1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3 sf please!!</w:t>
      </w:r>
    </w:p>
    <w:p w:rsidR="00000000" w:rsidDel="00000000" w:rsidP="00000000" w:rsidRDefault="00000000" w:rsidRPr="00000000" w14:paraId="000003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INCLUDING PICTURES IN R MARKDOWN:</w:t>
      </w:r>
    </w:p>
    <w:p w:rsidR="00000000" w:rsidDel="00000000" w:rsidP="00000000" w:rsidRDefault="00000000" w:rsidRPr="00000000" w14:paraId="0000034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```{r,eval=TRUE, echo=FALSE}</w:t>
      </w:r>
    </w:p>
    <w:p w:rsidR="00000000" w:rsidDel="00000000" w:rsidP="00000000" w:rsidRDefault="00000000" w:rsidRPr="00000000" w14:paraId="0000034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knitr::include_graphics("~/GitHub/DSA1101 Slayers/Pictures/Confusion Matrix Pic.jpg")</w:t>
      </w:r>
    </w:p>
    <w:p w:rsidR="00000000" w:rsidDel="00000000" w:rsidP="00000000" w:rsidRDefault="00000000" w:rsidRPr="00000000" w14:paraId="000003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knitr::include_graphics("~/GitHub/DSA1101 Slayers/Pictures/CM spam emails.jpg")</w:t>
      </w:r>
    </w:p>
    <w:p w:rsidR="00000000" w:rsidDel="00000000" w:rsidP="00000000" w:rsidRDefault="00000000" w:rsidRPr="00000000" w14:paraId="0000034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```</w:t>
      </w:r>
    </w:p>
    <w:p w:rsidR="00000000" w:rsidDel="00000000" w:rsidP="00000000" w:rsidRDefault="00000000" w:rsidRPr="00000000" w14:paraId="000003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ind w:left="0" w:firstLine="0"/>
        <w:rPr>
          <w:rFonts w:ascii="Helvetica Neue" w:cs="Helvetica Neue" w:eastAsia="Helvetica Neue" w:hAnsi="Helvetica Neue"/>
          <w:color w:val="444444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Hi Bryan, this is Dawn from DSA1101 T3, I wanted to ask about a mistake from assignment 2 (statistical report). I don’t understand this comment: “</w:t>
      </w:r>
      <w:r w:rsidDel="00000000" w:rsidR="00000000" w:rsidRPr="00000000">
        <w:rPr>
          <w:rFonts w:ascii="Helvetica Neue" w:cs="Helvetica Neue" w:eastAsia="Helvetica Neue" w:hAnsi="Helvetica Neue"/>
          <w:color w:val="444444"/>
          <w:sz w:val="24"/>
          <w:szCs w:val="24"/>
          <w:highlight w:val="white"/>
          <w:rtl w:val="0"/>
        </w:rPr>
        <w:t xml:space="preserve">Wrong KNN ROC code (should use 1-attr)”</w:t>
      </w:r>
    </w:p>
    <w:p w:rsidR="00000000" w:rsidDel="00000000" w:rsidP="00000000" w:rsidRDefault="00000000" w:rsidRPr="00000000" w14:paraId="0000034C">
      <w:pPr>
        <w:ind w:left="0" w:firstLine="0"/>
        <w:rPr>
          <w:rFonts w:ascii="Helvetica Neue" w:cs="Helvetica Neue" w:eastAsia="Helvetica Neue" w:hAnsi="Helvetica Neue"/>
          <w:color w:val="44444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ind w:left="0" w:firstLine="0"/>
        <w:rPr>
          <w:rFonts w:ascii="Helvetica Neue" w:cs="Helvetica Neue" w:eastAsia="Helvetica Neue" w:hAnsi="Helvetica Neue"/>
          <w:color w:val="44444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Hi,</w:t>
      </w:r>
    </w:p>
    <w:p w:rsidR="00000000" w:rsidDel="00000000" w:rsidP="00000000" w:rsidRDefault="00000000" w:rsidRPr="00000000" w14:paraId="0000034F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Sorry to reply your question late. I'm stuffed with full schedule these days. :(((</w:t>
      </w:r>
    </w:p>
    <w:p w:rsidR="00000000" w:rsidDel="00000000" w:rsidP="00000000" w:rsidRDefault="00000000" w:rsidRPr="00000000" w14:paraId="00000350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Let's try to understand how ROC curve is plotted, then we can know the difference:</w:t>
      </w:r>
    </w:p>
    <w:p w:rsidR="00000000" w:rsidDel="00000000" w:rsidP="00000000" w:rsidRDefault="00000000" w:rsidRPr="00000000" w14:paraId="00000352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(1) the ROC curve uses the probability of response = yes, Pr (Y = 1) from model.  </w:t>
      </w:r>
    </w:p>
    <w:p w:rsidR="00000000" w:rsidDel="00000000" w:rsidP="00000000" w:rsidRDefault="00000000" w:rsidRPr="00000000" w14:paraId="00000353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(2) for each value of threshold delta, like delta = 0.1, compare Pr(Y = 1) vs delta, if a data point has Pr(Y= 1) &gt; delta then that point is predicted as "Yes" or "1"; otherwise that point will be classified as "No" or "0".</w:t>
      </w:r>
    </w:p>
    <w:p w:rsidR="00000000" w:rsidDel="00000000" w:rsidP="00000000" w:rsidRDefault="00000000" w:rsidRPr="00000000" w14:paraId="00000354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(3) With the classification as in (2) be applied to all the data points for each value of delta, the value of TPR and FPR are calculated for each delta value.</w:t>
      </w:r>
    </w:p>
    <w:p w:rsidR="00000000" w:rsidDel="00000000" w:rsidP="00000000" w:rsidRDefault="00000000" w:rsidRPr="00000000" w14:paraId="00000355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(4) With a series of delta from 0 to 1 (where R will generate this series on its own), the values of TPR and FPR will be calculates for each delta in this series.</w:t>
      </w:r>
    </w:p>
    <w:p w:rsidR="00000000" w:rsidDel="00000000" w:rsidP="00000000" w:rsidRDefault="00000000" w:rsidRPr="00000000" w14:paraId="00000356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(5) ROC curve is plotted.</w:t>
      </w:r>
    </w:p>
    <w:p w:rsidR="00000000" w:rsidDel="00000000" w:rsidP="00000000" w:rsidRDefault="00000000" w:rsidRPr="00000000" w14:paraId="00000357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That's how the ROC curve is generated.</w:t>
      </w:r>
    </w:p>
    <w:p w:rsidR="00000000" w:rsidDel="00000000" w:rsidP="00000000" w:rsidRDefault="00000000" w:rsidRPr="00000000" w14:paraId="00000358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Now, back to KNN: when we use function knn() and do not specify "prob = TRUE", the output we get are the labels ("0" and "1" ) for each point.</w:t>
      </w:r>
    </w:p>
    <w:p w:rsidR="00000000" w:rsidDel="00000000" w:rsidP="00000000" w:rsidRDefault="00000000" w:rsidRPr="00000000" w14:paraId="0000035A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When we use as.numeric() to transform the labels "0" and "1" into numeric, we get 0 and 1. </w:t>
      </w:r>
    </w:p>
    <w:p w:rsidR="00000000" w:rsidDel="00000000" w:rsidP="00000000" w:rsidRDefault="00000000" w:rsidRPr="00000000" w14:paraId="0000035B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After that, we use those 0 and 1 to plot the ROC curve. Then, at the step 1 above, R will treat 0 and 1 as the probabilities Pr(Y = 1) for data points.  That means, for all the data points given, each of them has probability Pr(Y = 1) is either 0 or 1, no other values.</w:t>
      </w:r>
    </w:p>
    <w:p w:rsidR="00000000" w:rsidDel="00000000" w:rsidP="00000000" w:rsidRDefault="00000000" w:rsidRPr="00000000" w14:paraId="0000035C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That's why the curve has only 1 bend for this case.</w:t>
      </w:r>
    </w:p>
    <w:p w:rsidR="00000000" w:rsidDel="00000000" w:rsidP="00000000" w:rsidRDefault="00000000" w:rsidRPr="00000000" w14:paraId="0000035D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When we run knn() with "prob = TRUE", we will be able to get the probability of response variable equal to the WINNING category. </w:t>
      </w:r>
    </w:p>
    <w:p w:rsidR="00000000" w:rsidDel="00000000" w:rsidP="00000000" w:rsidRDefault="00000000" w:rsidRPr="00000000" w14:paraId="0000035F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For example, Y has two category: Yes and No, then the output of </w:t>
      </w:r>
    </w:p>
    <w:p w:rsidR="00000000" w:rsidDel="00000000" w:rsidP="00000000" w:rsidRDefault="00000000" w:rsidRPr="00000000" w14:paraId="00000360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pred.knn = knn(... , prob = TRUE)</w:t>
      </w:r>
    </w:p>
    <w:p w:rsidR="00000000" w:rsidDel="00000000" w:rsidP="00000000" w:rsidRDefault="00000000" w:rsidRPr="00000000" w14:paraId="00000361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winning.prob = attr(pred.knn, "prob")  </w:t>
      </w:r>
    </w:p>
    <w:p w:rsidR="00000000" w:rsidDel="00000000" w:rsidP="00000000" w:rsidRDefault="00000000" w:rsidRPr="00000000" w14:paraId="00000362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is a series of winning probabilities which are:</w:t>
      </w:r>
      <w:r w:rsidDel="00000000" w:rsidR="00000000" w:rsidRPr="00000000">
        <w:rPr>
          <w:rFonts w:ascii="Roboto" w:cs="Roboto" w:eastAsia="Roboto" w:hAnsi="Roboto"/>
          <w:sz w:val="25"/>
          <w:szCs w:val="25"/>
          <w:highlight w:val="yellow"/>
          <w:rtl w:val="0"/>
        </w:rPr>
        <w:t xml:space="preserve"> the probability that Y = "Yes" if the point is classified as Yes</w:t>
      </w: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 and </w:t>
      </w:r>
      <w:r w:rsidDel="00000000" w:rsidR="00000000" w:rsidRPr="00000000">
        <w:rPr>
          <w:rFonts w:ascii="Roboto" w:cs="Roboto" w:eastAsia="Roboto" w:hAnsi="Roboto"/>
          <w:sz w:val="25"/>
          <w:szCs w:val="25"/>
          <w:highlight w:val="yellow"/>
          <w:rtl w:val="0"/>
        </w:rPr>
        <w:t xml:space="preserve">probability that Y = "No" is the point is classified as No</w:t>
      </w: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. </w:t>
      </w:r>
    </w:p>
    <w:p w:rsidR="00000000" w:rsidDel="00000000" w:rsidP="00000000" w:rsidRDefault="00000000" w:rsidRPr="00000000" w14:paraId="00000363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To get the probability of Yes for every data point in this case, you might want to run</w:t>
      </w:r>
    </w:p>
    <w:p w:rsidR="00000000" w:rsidDel="00000000" w:rsidP="00000000" w:rsidRDefault="00000000" w:rsidRPr="00000000" w14:paraId="00000365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(here, I'm assuming the response has "yes" and "no"):</w:t>
      </w:r>
    </w:p>
    <w:p w:rsidR="00000000" w:rsidDel="00000000" w:rsidP="00000000" w:rsidRDefault="00000000" w:rsidRPr="00000000" w14:paraId="00000366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pred.knn =  knn(train.X, test.X, cl = train.Y, k = 30)  # "prob = TRUE" is NOT added --&gt; to get the class labels</w:t>
      </w:r>
    </w:p>
    <w:p w:rsidR="00000000" w:rsidDel="00000000" w:rsidP="00000000" w:rsidRDefault="00000000" w:rsidRPr="00000000" w14:paraId="00000368">
      <w:pPr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pred.knn.prob= knn(train.X, test.X, cl = train.Y, k = 30, prob = TRUE) #  --&gt; to get the probabilities of winning labels</w:t>
      </w:r>
    </w:p>
    <w:p w:rsidR="00000000" w:rsidDel="00000000" w:rsidP="00000000" w:rsidRDefault="00000000" w:rsidRPr="00000000" w14:paraId="00000369">
      <w:pPr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winning.prob = attr(pred.knn.prob, "prob") # to extract the winning probabilities</w:t>
      </w:r>
    </w:p>
    <w:p w:rsidR="00000000" w:rsidDel="00000000" w:rsidP="00000000" w:rsidRDefault="00000000" w:rsidRPr="00000000" w14:paraId="0000036A">
      <w:pPr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n = length(test.Y)</w:t>
      </w:r>
    </w:p>
    <w:p w:rsidR="00000000" w:rsidDel="00000000" w:rsidP="00000000" w:rsidRDefault="00000000" w:rsidRPr="00000000" w14:paraId="0000036C">
      <w:pPr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prob = numeric(length = 0) # n is the length of "test.y" used in knn() above</w:t>
      </w:r>
    </w:p>
    <w:p w:rsidR="00000000" w:rsidDel="00000000" w:rsidP="00000000" w:rsidRDefault="00000000" w:rsidRPr="00000000" w14:paraId="0000036D">
      <w:pPr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for (i in 1:n) {</w:t>
      </w:r>
    </w:p>
    <w:p w:rsidR="00000000" w:rsidDel="00000000" w:rsidP="00000000" w:rsidRDefault="00000000" w:rsidRPr="00000000" w14:paraId="0000036E">
      <w:pPr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  prob[i] = ifelse(pred.knn[i] == "yes", winning.prob[i], 1 - winning.prob[i])</w:t>
      </w:r>
    </w:p>
    <w:p w:rsidR="00000000" w:rsidDel="00000000" w:rsidP="00000000" w:rsidRDefault="00000000" w:rsidRPr="00000000" w14:paraId="0000036F">
      <w:pPr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} </w:t>
      </w:r>
    </w:p>
    <w:p w:rsidR="00000000" w:rsidDel="00000000" w:rsidP="00000000" w:rsidRDefault="00000000" w:rsidRPr="00000000" w14:paraId="00000370">
      <w:pPr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Then, "prob" will be the probabilities of response be "Yes" for every point in the test set. </w:t>
      </w:r>
    </w:p>
    <w:p w:rsidR="00000000" w:rsidDel="00000000" w:rsidP="00000000" w:rsidRDefault="00000000" w:rsidRPr="00000000" w14:paraId="00000372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With this vector "prob", you can use to plot the ROC curve and calculate its AUC values.</w:t>
      </w:r>
    </w:p>
    <w:p w:rsidR="00000000" w:rsidDel="00000000" w:rsidP="00000000" w:rsidRDefault="00000000" w:rsidRPr="00000000" w14:paraId="00000374">
      <w:pPr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helppain = prediction(prob, test.Y) </w:t>
      </w:r>
    </w:p>
    <w:p w:rsidR="00000000" w:rsidDel="00000000" w:rsidP="00000000" w:rsidRDefault="00000000" w:rsidRPr="00000000" w14:paraId="00000376">
      <w:pPr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rocObjKNN = performance(helppain, measure = "tpr", x.measure = "fpr")</w:t>
      </w:r>
    </w:p>
    <w:p w:rsidR="00000000" w:rsidDel="00000000" w:rsidP="00000000" w:rsidRDefault="00000000" w:rsidRPr="00000000" w14:paraId="00000377">
      <w:pPr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plot(rocObjKNN, lwd =2)</w:t>
      </w:r>
    </w:p>
    <w:p w:rsidR="00000000" w:rsidDel="00000000" w:rsidP="00000000" w:rsidRDefault="00000000" w:rsidRPr="00000000" w14:paraId="00000378">
      <w:pPr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rtl w:val="0"/>
        </w:rPr>
        <w:t xml:space="preserve">abline(a=0, b=1, col ="blue", lty =3)</w:t>
      </w:r>
    </w:p>
    <w:p w:rsidR="00000000" w:rsidDel="00000000" w:rsidP="00000000" w:rsidRDefault="00000000" w:rsidRPr="00000000" w14:paraId="000003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 xml:space="preserve">How do I plot ROC for Naive Bayes and Logistic regression with class label, instead of probability?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With class label, like "0" and "1", you will need to change them to be numeric, as 0 and 1. For example: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  <w:t xml:space="preserve">x =  as.factor(c(0, 1, 1, 0)) # x is a vector of labels "0" and "1"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y = as.numeric(paste(x)) # this will change vector x into y = a numeric vector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  <w:t xml:space="preserve">different types of models requires different ways to input for “type” in predict() function: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 xml:space="preserve">For Naïve Bayes, you have type = “raw” to get the probabilities of “1” and “0”; if you specify type = “class” then you get the predicted class label, either “1” or “0” only.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For DT, you can specify type = “class”, or type = “prob”.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  <w:t xml:space="preserve">For logistic regression, you should specify type = “response” to get the probability of success.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  <w:t xml:space="preserve">For KNN, when running knn(). If you specify prob = TRUE, you can get the probability of the winning class. You might check my 2 answers for Q83 above.</w:t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  <w:t xml:space="preserve">That’s how R defines for function predict() for different type of models.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  <w:t xml:space="preserve">We should choose a lower threshold (than 0.5) when the success criteria is very rare ie a very low percentage of the population will be positive</w:t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  <w:t xml:space="preserve">#how tpr and fpr changes when threshold changes</w:t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  <w:t xml:space="preserve">```{r getting the precise best alpha value, eval = TRUE, echo=TRUE}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  <w:t xml:space="preserve">cbind(alpha, tpr, fpr)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  <w:t xml:space="preserve">for churn data, delta is around 0.24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  <w:t xml:space="preserve">this lines up with the prop.table(table(Churned)) value where 0.217875 ppl churned (proportion of 'yes' in the data), so delta should be AROUND there (need not be exact)</w:t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  <w:t xml:space="preserve">The exact delta used is up to you, can depend on the users needs (if they want to prioritise TPR over FPR, etc)</w:t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>
          <w:rFonts w:ascii="Roboto" w:cs="Roboto" w:eastAsia="Roboto" w:hAnsi="Roboto"/>
          <w:color w:val="ffffff"/>
          <w:sz w:val="21"/>
          <w:szCs w:val="21"/>
          <w:shd w:fill="121212" w:val="clear"/>
        </w:rPr>
      </w:pPr>
      <w:r w:rsidDel="00000000" w:rsidR="00000000" w:rsidRPr="00000000">
        <w:rPr>
          <w:rFonts w:ascii="Roboto" w:cs="Roboto" w:eastAsia="Roboto" w:hAnsi="Roboto"/>
          <w:color w:val="ffffff"/>
          <w:sz w:val="21"/>
          <w:szCs w:val="21"/>
          <w:shd w:fill="121212" w:val="clear"/>
          <w:rtl w:val="0"/>
        </w:rPr>
        <w:t xml:space="preserve">Each value of delta will correspond to a value of TPR and FPR.</w:t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Fonts w:ascii="Roboto" w:cs="Roboto" w:eastAsia="Roboto" w:hAnsi="Roboto"/>
          <w:color w:val="ffffff"/>
          <w:sz w:val="21"/>
          <w:szCs w:val="21"/>
          <w:shd w:fill="121212" w:val="clear"/>
          <w:rtl w:val="0"/>
        </w:rPr>
        <w:t xml:space="preserve">With 0.5, you can find TPR and FPR to see if both of them are good. If both of them are good then suitable; if any of them is not good then not suitable. :)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Fira Mono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hyperlink" Target="https://ggplot2.tidyverse.org/reference/#plot-basics" TargetMode="External"/><Relationship Id="rId21" Type="http://schemas.openxmlformats.org/officeDocument/2006/relationships/image" Target="media/image15.png"/><Relationship Id="rId24" Type="http://schemas.openxmlformats.org/officeDocument/2006/relationships/hyperlink" Target="https://dplyr.tidyverse.org/reference/summarise.html" TargetMode="External"/><Relationship Id="rId23" Type="http://schemas.openxmlformats.org/officeDocument/2006/relationships/hyperlink" Target="https://www.tutorialspoint.com/r/r_operators.htm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4.png"/><Relationship Id="rId25" Type="http://schemas.openxmlformats.org/officeDocument/2006/relationships/image" Target="media/image1.png"/><Relationship Id="rId28" Type="http://schemas.openxmlformats.org/officeDocument/2006/relationships/hyperlink" Target="mailto:perf@x.values" TargetMode="External"/><Relationship Id="rId27" Type="http://schemas.openxmlformats.org/officeDocument/2006/relationships/hyperlink" Target="mailto:perf@x.values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hyperlink" Target="https://sets.netlify.app/module/65d9a044a1d9248bb0c34963/topic/65d9a076a1d9248bb0c34b55/6619fd77da66393bf2be69e8" TargetMode="External"/><Relationship Id="rId7" Type="http://schemas.openxmlformats.org/officeDocument/2006/relationships/image" Target="media/image10.jpg"/><Relationship Id="rId8" Type="http://schemas.openxmlformats.org/officeDocument/2006/relationships/image" Target="media/image19.png"/><Relationship Id="rId30" Type="http://schemas.openxmlformats.org/officeDocument/2006/relationships/image" Target="media/image7.png"/><Relationship Id="rId11" Type="http://schemas.openxmlformats.org/officeDocument/2006/relationships/image" Target="media/image14.png"/><Relationship Id="rId10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16.png"/><Relationship Id="rId15" Type="http://schemas.openxmlformats.org/officeDocument/2006/relationships/image" Target="media/image9.png"/><Relationship Id="rId14" Type="http://schemas.openxmlformats.org/officeDocument/2006/relationships/image" Target="media/image17.png"/><Relationship Id="rId17" Type="http://schemas.openxmlformats.org/officeDocument/2006/relationships/image" Target="media/image8.png"/><Relationship Id="rId16" Type="http://schemas.openxmlformats.org/officeDocument/2006/relationships/image" Target="media/image11.png"/><Relationship Id="rId19" Type="http://schemas.openxmlformats.org/officeDocument/2006/relationships/image" Target="media/image13.png"/><Relationship Id="rId1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FiraMono-regular.ttf"/><Relationship Id="rId6" Type="http://schemas.openxmlformats.org/officeDocument/2006/relationships/font" Target="fonts/FiraMono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